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6A" w:rsidRPr="00DC59C6" w:rsidRDefault="0099386A" w:rsidP="0099386A">
      <w:pPr>
        <w:pStyle w:val="Heading1"/>
        <w:jc w:val="center"/>
        <w:rPr>
          <w:bCs w:val="0"/>
        </w:rPr>
      </w:pPr>
    </w:p>
    <w:p w:rsidR="0099386A" w:rsidRPr="00DC59C6" w:rsidRDefault="0099386A" w:rsidP="0099386A">
      <w:pPr>
        <w:pStyle w:val="Heading1"/>
        <w:jc w:val="center"/>
        <w:rPr>
          <w:bCs w:val="0"/>
        </w:rPr>
      </w:pPr>
    </w:p>
    <w:p w:rsidR="0099386A" w:rsidRPr="004E0666" w:rsidRDefault="0099386A" w:rsidP="0099386A">
      <w:pPr>
        <w:pStyle w:val="BodyText"/>
        <w:jc w:val="center"/>
        <w:rPr>
          <w:b w:val="0"/>
          <w:sz w:val="37"/>
          <w:szCs w:val="37"/>
        </w:rPr>
      </w:pPr>
      <w:r>
        <w:rPr>
          <w:b w:val="0"/>
          <w:noProof/>
          <w:sz w:val="37"/>
          <w:szCs w:val="37"/>
        </w:rPr>
        <w:pict>
          <v:line id="Line 2" o:spid="_x0000_s1038" style="position:absolute;left:0;text-align:left;z-index:251674624;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Pr="004E0666">
        <w:rPr>
          <w:sz w:val="37"/>
          <w:szCs w:val="37"/>
        </w:rPr>
        <w:t>AMITY INSTITUTE OF BEHAVIORAL AND ALLIED SCIENCES</w:t>
      </w:r>
    </w:p>
    <w:p w:rsidR="0099386A" w:rsidRPr="002F6DA5" w:rsidRDefault="0099386A" w:rsidP="0099386A">
      <w:pPr>
        <w:pStyle w:val="BodyText"/>
        <w:jc w:val="center"/>
        <w:rPr>
          <w:rFonts w:cstheme="minorHAnsi"/>
          <w:b w:val="0"/>
          <w:sz w:val="37"/>
          <w:szCs w:val="37"/>
        </w:rPr>
      </w:pPr>
    </w:p>
    <w:p w:rsidR="0099386A" w:rsidRPr="002F6DA5" w:rsidRDefault="0099386A" w:rsidP="0099386A">
      <w:pPr>
        <w:pStyle w:val="BodyText"/>
        <w:rPr>
          <w:rFonts w:cstheme="minorHAnsi"/>
          <w:sz w:val="37"/>
          <w:szCs w:val="37"/>
        </w:rPr>
      </w:pPr>
    </w:p>
    <w:p w:rsidR="0099386A" w:rsidRPr="004E0666" w:rsidRDefault="0099386A" w:rsidP="0099386A">
      <w:pPr>
        <w:spacing w:before="330"/>
        <w:ind w:left="164" w:right="170"/>
        <w:jc w:val="center"/>
        <w:rPr>
          <w:b/>
          <w:color w:val="001F5F"/>
          <w:sz w:val="56"/>
          <w:szCs w:val="56"/>
          <w:u w:color="001F5F"/>
        </w:rPr>
      </w:pPr>
      <w:r w:rsidRPr="004E0666">
        <w:rPr>
          <w:b/>
          <w:color w:val="001F5F"/>
          <w:sz w:val="56"/>
          <w:szCs w:val="56"/>
          <w:u w:color="001F5F"/>
        </w:rPr>
        <w:t xml:space="preserve">PROGRAMME STRUCTURE </w:t>
      </w:r>
    </w:p>
    <w:p w:rsidR="0099386A" w:rsidRPr="002F6DA5" w:rsidRDefault="0099386A" w:rsidP="0099386A">
      <w:pPr>
        <w:spacing w:before="330"/>
        <w:ind w:left="164" w:right="170"/>
        <w:jc w:val="center"/>
        <w:rPr>
          <w:b/>
          <w:color w:val="001F5F"/>
          <w:sz w:val="56"/>
          <w:szCs w:val="56"/>
          <w:u w:val="thick" w:color="001F5F"/>
        </w:rPr>
      </w:pPr>
      <w:r>
        <w:rPr>
          <w:b/>
          <w:color w:val="001F5F"/>
          <w:sz w:val="56"/>
          <w:szCs w:val="56"/>
          <w:u w:val="thick" w:color="001F5F"/>
        </w:rPr>
        <w:t xml:space="preserve">Master of </w:t>
      </w:r>
      <w:proofErr w:type="gramStart"/>
      <w:r>
        <w:rPr>
          <w:b/>
          <w:color w:val="001F5F"/>
          <w:sz w:val="56"/>
          <w:szCs w:val="56"/>
          <w:u w:val="thick" w:color="001F5F"/>
        </w:rPr>
        <w:t>Science(</w:t>
      </w:r>
      <w:proofErr w:type="gramEnd"/>
      <w:r>
        <w:rPr>
          <w:b/>
          <w:color w:val="001F5F"/>
          <w:sz w:val="56"/>
          <w:szCs w:val="56"/>
          <w:u w:val="thick" w:color="001F5F"/>
        </w:rPr>
        <w:t>Clinical Psychology)</w:t>
      </w:r>
    </w:p>
    <w:p w:rsidR="0099386A" w:rsidRPr="002F6DA5" w:rsidRDefault="00EF5BC4" w:rsidP="0099386A">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2015</w:t>
      </w: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r w:rsidRPr="002F6DA5">
        <w:rPr>
          <w:noProof/>
          <w:sz w:val="36"/>
          <w:szCs w:val="36"/>
        </w:rPr>
        <w:drawing>
          <wp:anchor distT="0" distB="0" distL="0" distR="0" simplePos="0" relativeHeight="251673600"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497965" cy="1569720"/>
                    </a:xfrm>
                    <a:prstGeom prst="rect">
                      <a:avLst/>
                    </a:prstGeom>
                  </pic:spPr>
                </pic:pic>
              </a:graphicData>
            </a:graphic>
          </wp:anchor>
        </w:drawing>
      </w:r>
    </w:p>
    <w:p w:rsidR="0099386A" w:rsidRDefault="0099386A" w:rsidP="0099386A">
      <w:pPr>
        <w:spacing w:before="252"/>
        <w:ind w:left="161" w:right="173"/>
        <w:jc w:val="center"/>
        <w:rPr>
          <w:rFonts w:cstheme="minorHAnsi"/>
          <w:b/>
          <w:color w:val="001F5F"/>
          <w:sz w:val="49"/>
          <w:szCs w:val="49"/>
        </w:rPr>
      </w:pPr>
    </w:p>
    <w:p w:rsidR="0099386A" w:rsidRPr="002F6DA5" w:rsidRDefault="0099386A" w:rsidP="0099386A">
      <w:pPr>
        <w:spacing w:before="252"/>
        <w:ind w:left="161" w:right="173"/>
        <w:jc w:val="center"/>
        <w:rPr>
          <w:rFonts w:cstheme="minorHAnsi"/>
          <w:b/>
          <w:sz w:val="49"/>
          <w:szCs w:val="49"/>
        </w:rPr>
      </w:pPr>
      <w:r w:rsidRPr="002F6DA5">
        <w:rPr>
          <w:rFonts w:cstheme="minorHAnsi"/>
          <w:b/>
          <w:color w:val="001F5F"/>
          <w:sz w:val="49"/>
          <w:szCs w:val="49"/>
        </w:rPr>
        <w:t>AMITY UNIVERSITY HARYANA</w:t>
      </w:r>
    </w:p>
    <w:p w:rsidR="0099386A" w:rsidRPr="00DC59C6" w:rsidRDefault="0099386A" w:rsidP="0099386A">
      <w:pPr>
        <w:spacing w:before="2"/>
        <w:ind w:left="164" w:right="173"/>
        <w:jc w:val="center"/>
        <w:rPr>
          <w:b/>
        </w:rPr>
      </w:pPr>
      <w:r>
        <w:rPr>
          <w:b/>
          <w:noProof/>
        </w:rPr>
        <w:pict>
          <v:line id="Line 4" o:spid="_x0000_s1039" style="position:absolute;left:0;text-align:left;z-index:251675648;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99386A" w:rsidRDefault="0099386A" w:rsidP="0099386A">
      <w:pPr>
        <w:pStyle w:val="Default"/>
        <w:spacing w:before="120" w:line="360" w:lineRule="auto"/>
        <w:jc w:val="both"/>
        <w:rPr>
          <w:b/>
          <w:bCs/>
          <w:color w:val="auto"/>
        </w:rPr>
      </w:pPr>
    </w:p>
    <w:p w:rsidR="0099386A" w:rsidRDefault="0099386A" w:rsidP="0099386A"/>
    <w:p w:rsidR="0099386A" w:rsidRDefault="0099386A" w:rsidP="0099386A">
      <w:pPr>
        <w:jc w:val="center"/>
        <w:rPr>
          <w:b/>
          <w:sz w:val="28"/>
          <w:szCs w:val="28"/>
        </w:rPr>
      </w:pPr>
    </w:p>
    <w:p w:rsidR="0099386A" w:rsidRDefault="0099386A" w:rsidP="0099386A">
      <w:pPr>
        <w:jc w:val="center"/>
        <w:rPr>
          <w:b/>
          <w:sz w:val="28"/>
          <w:szCs w:val="28"/>
        </w:rPr>
      </w:pPr>
    </w:p>
    <w:p w:rsidR="0099386A" w:rsidRPr="007223B6" w:rsidRDefault="0099386A" w:rsidP="0099386A">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5.7pt;margin-top:4.5pt;width:468.7pt;height:30.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" fillcolor="black">
            <v:textbox style="mso-next-textbox:#_x0000_s1026">
              <w:txbxContent>
                <w:p w:rsidR="0099386A" w:rsidRPr="002C71BB" w:rsidRDefault="0099386A" w:rsidP="0099386A">
                  <w:pPr>
                    <w:jc w:val="center"/>
                    <w:rPr>
                      <w:b/>
                      <w:sz w:val="36"/>
                      <w:szCs w:val="36"/>
                    </w:rPr>
                  </w:pPr>
                  <w:r>
                    <w:rPr>
                      <w:rFonts w:ascii="Palatino Linotype" w:hAnsi="Palatino Linotype"/>
                      <w:b/>
                      <w:sz w:val="32"/>
                      <w:szCs w:val="32"/>
                    </w:rPr>
                    <w:t>3.</w:t>
                  </w:r>
                  <w:r w:rsidRPr="00E83DB2">
                    <w:rPr>
                      <w:rFonts w:ascii="Palatino Linotype" w:hAnsi="Palatino Linotype"/>
                      <w:b/>
                      <w:sz w:val="28"/>
                      <w:szCs w:val="28"/>
                    </w:rPr>
                    <w:t xml:space="preserve"> </w:t>
                  </w:r>
                  <w:proofErr w:type="spellStart"/>
                  <w:r w:rsidRPr="002C71BB">
                    <w:rPr>
                      <w:rFonts w:ascii="Times New Roman" w:eastAsia="Times New Roman" w:hAnsi="Times New Roman"/>
                      <w:b/>
                      <w:bCs/>
                      <w:sz w:val="36"/>
                      <w:szCs w:val="36"/>
                    </w:rPr>
                    <w:t>Programme</w:t>
                  </w:r>
                  <w:proofErr w:type="spellEnd"/>
                  <w:r w:rsidRPr="002C71BB">
                    <w:rPr>
                      <w:rFonts w:ascii="Times New Roman" w:eastAsia="Times New Roman" w:hAnsi="Times New Roman"/>
                      <w:b/>
                      <w:bCs/>
                      <w:sz w:val="36"/>
                      <w:szCs w:val="36"/>
                    </w:rPr>
                    <w:t xml:space="preserve"> Structures</w:t>
                  </w:r>
                </w:p>
                <w:p w:rsidR="0099386A" w:rsidRPr="00E50500" w:rsidRDefault="0099386A" w:rsidP="0099386A">
                  <w:pPr>
                    <w:rPr>
                      <w:szCs w:val="56"/>
                    </w:rPr>
                  </w:pPr>
                </w:p>
              </w:txbxContent>
            </v:textbox>
          </v:shape>
        </w:pict>
      </w:r>
      <w:r w:rsidRPr="007223B6">
        <w:rPr>
          <w:rFonts w:ascii="Times New Roman" w:hAnsi="Times New Roman"/>
          <w:b/>
          <w:sz w:val="32"/>
          <w:szCs w:val="32"/>
        </w:rPr>
        <w:t>2. Academics</w:t>
      </w:r>
    </w:p>
    <w:p w:rsidR="0099386A" w:rsidRDefault="0099386A" w:rsidP="0099386A">
      <w:pPr>
        <w:jc w:val="center"/>
        <w:rPr>
          <w:rFonts w:ascii="Palatino Linotype" w:hAnsi="Palatino Linotype"/>
          <w:b/>
          <w:sz w:val="32"/>
          <w:szCs w:val="32"/>
        </w:rPr>
      </w:pPr>
      <w:r>
        <w:rPr>
          <w:rFonts w:ascii="Palatino Linotype" w:hAnsi="Palatino Linotype"/>
          <w:b/>
          <w:noProof/>
          <w:sz w:val="32"/>
          <w:szCs w:val="32"/>
        </w:rPr>
        <w:pict>
          <v:shape id="_x0000_s1027" type="#_x0000_t202" style="position:absolute;left:0;text-align:left;margin-left:5.7pt;margin-top:16.35pt;width:468.7pt;height:31.1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27">
              <w:txbxContent>
                <w:p w:rsidR="0099386A" w:rsidRPr="003B26C5" w:rsidRDefault="0099386A" w:rsidP="0099386A">
                  <w:pPr>
                    <w:pStyle w:val="ListParagraph"/>
                    <w:numPr>
                      <w:ilvl w:val="0"/>
                      <w:numId w:val="4"/>
                    </w:numPr>
                    <w:jc w:val="center"/>
                    <w:rPr>
                      <w:rFonts w:ascii="Times New Roman" w:eastAsia="Times New Roman" w:hAnsi="Times New Roman"/>
                      <w:sz w:val="32"/>
                      <w:szCs w:val="32"/>
                      <w:lang w:val="en-IN" w:eastAsia="en-IN"/>
                    </w:rPr>
                  </w:pPr>
                  <w:r w:rsidRPr="003B26C5">
                    <w:rPr>
                      <w:rFonts w:ascii="Times New Roman" w:eastAsia="Times New Roman" w:hAnsi="Times New Roman"/>
                      <w:sz w:val="32"/>
                      <w:szCs w:val="32"/>
                      <w:lang w:val="en-IN" w:eastAsia="en-IN"/>
                    </w:rPr>
                    <w:t>M.Sc. – Clinical Psychology</w:t>
                  </w:r>
                  <w:r w:rsidRPr="003B26C5">
                    <w:rPr>
                      <w:rFonts w:ascii="Times New Roman" w:hAnsi="Times New Roman"/>
                      <w:sz w:val="32"/>
                      <w:szCs w:val="32"/>
                    </w:rPr>
                    <w:t xml:space="preserve"> (Total Credits 130)</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jc w:val="center"/>
        <w:rPr>
          <w:rFonts w:ascii="Palatino Linotype" w:hAnsi="Palatino Linotype"/>
          <w:b/>
          <w:sz w:val="32"/>
          <w:szCs w:val="32"/>
        </w:rPr>
      </w:pPr>
    </w:p>
    <w:p w:rsidR="0099386A" w:rsidRPr="009E7662" w:rsidRDefault="0099386A" w:rsidP="0099386A">
      <w:pPr>
        <w:keepNext/>
        <w:spacing w:before="240" w:after="120" w:line="240" w:lineRule="auto"/>
        <w:outlineLvl w:val="2"/>
        <w:rPr>
          <w:rFonts w:ascii="Times New Roman" w:eastAsia="Times New Roman" w:hAnsi="Times New Roman"/>
          <w:b/>
          <w:bCs/>
          <w:lang w:val="en-IN" w:eastAsia="en-IN"/>
        </w:rPr>
      </w:pPr>
      <w:r w:rsidRPr="009E7662">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9E7662" w:rsidTr="003F5A93">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Code</w:t>
            </w:r>
          </w:p>
        </w:tc>
        <w:tc>
          <w:tcPr>
            <w:tcW w:w="3330" w:type="dxa"/>
          </w:tcPr>
          <w:p w:rsidR="0099386A" w:rsidRPr="009E7662" w:rsidRDefault="0099386A" w:rsidP="003F5A93">
            <w:pPr>
              <w:spacing w:after="0"/>
              <w:jc w:val="center"/>
              <w:rPr>
                <w:rFonts w:ascii="Times New Roman" w:eastAsia="Times New Roman" w:hAnsi="Times New Roman"/>
                <w:b/>
                <w:bCs/>
                <w:lang w:val="en-IN" w:eastAsia="en-IN"/>
              </w:rPr>
            </w:pPr>
          </w:p>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Title</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Lecture (L) Hours Per Week</w:t>
            </w:r>
          </w:p>
        </w:tc>
        <w:tc>
          <w:tcPr>
            <w:tcW w:w="117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Tutorial (T) Hours Per Week</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Practical (P) Hours Per Week</w:t>
            </w:r>
          </w:p>
        </w:tc>
        <w:tc>
          <w:tcPr>
            <w:tcW w:w="99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Total Credits</w:t>
            </w:r>
          </w:p>
        </w:tc>
      </w:tr>
      <w:tr w:rsidR="0099386A" w:rsidRPr="009E7662"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PSY4101</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History and Schools of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PSY4102</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Cognitive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Scientific Research Paper -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and I</w:t>
            </w:r>
            <w:r w:rsidRPr="003B4C78">
              <w:rPr>
                <w:rFonts w:ascii="Times New Roman" w:eastAsia="Times New Roman" w:hAnsi="Times New Roman"/>
                <w:lang w:val="en-IN" w:eastAsia="en-IN"/>
              </w:rPr>
              <w:t xml:space="preserve">nterpersonal skills - I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LAN</w:t>
            </w:r>
            <w:r w:rsidRPr="003B4C78">
              <w:rPr>
                <w:rFonts w:ascii="Times New Roman" w:eastAsia="Times New Roman" w:hAnsi="Times New Roman"/>
                <w:lang w:val="en-IN" w:eastAsia="en-IN"/>
              </w:rPr>
              <w:t>4156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French-I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Portuguese-I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keepNext/>
        <w:spacing w:before="48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lastRenderedPageBreak/>
              <w:t>PSY4201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Psychopathology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Psychological Assessment and Diagnosis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Non-Parametric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Health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PSY4209</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Scientific Research Paper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w:t>
            </w:r>
            <w:r w:rsidRPr="003B4C78">
              <w:rPr>
                <w:rFonts w:ascii="Times New Roman" w:eastAsia="Times New Roman" w:hAnsi="Times New Roman"/>
                <w:lang w:val="en-IN" w:eastAsia="en-IN"/>
              </w:rPr>
              <w:t>4251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Corporate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BEH4251</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Behavioral</w:t>
            </w:r>
            <w:proofErr w:type="spellEnd"/>
            <w:r w:rsidRPr="003B4C78">
              <w:rPr>
                <w:rFonts w:ascii="Times New Roman" w:eastAsia="Times New Roman" w:hAnsi="Times New Roman"/>
                <w:lang w:val="en-IN" w:eastAsia="en-IN"/>
              </w:rPr>
              <w:t xml:space="preserve"> </w:t>
            </w:r>
            <w:r>
              <w:rPr>
                <w:rFonts w:ascii="Times New Roman" w:eastAsia="Times New Roman" w:hAnsi="Times New Roman"/>
                <w:lang w:val="en-IN" w:eastAsia="en-IN"/>
              </w:rPr>
              <w:t>Communication and Relationship M</w:t>
            </w:r>
            <w:r w:rsidRPr="003B4C78">
              <w:rPr>
                <w:rFonts w:ascii="Times New Roman" w:eastAsia="Times New Roman" w:hAnsi="Times New Roman"/>
                <w:lang w:val="en-IN" w:eastAsia="en-IN"/>
              </w:rPr>
              <w:t>anagement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spacing w:before="120" w:after="0" w:line="240" w:lineRule="auto"/>
        <w:rPr>
          <w:rFonts w:ascii="Times New Roman" w:eastAsia="Times New Roman" w:hAnsi="Times New Roman"/>
          <w:b/>
          <w:lang w:val="en-IN" w:eastAsia="en-IN"/>
        </w:rPr>
      </w:pPr>
      <w:r w:rsidRPr="003B4C78">
        <w:rPr>
          <w:rFonts w:ascii="Times New Roman" w:eastAsia="Times New Roman" w:hAnsi="Times New Roman"/>
          <w:b/>
          <w:lang w:val="en-IN" w:eastAsia="en-IN"/>
        </w:rPr>
        <w:t>SUMMER INTERNSHIP</w:t>
      </w:r>
    </w:p>
    <w:p w:rsidR="0099386A" w:rsidRPr="003B4C78" w:rsidRDefault="0099386A" w:rsidP="0099386A">
      <w:pPr>
        <w:keepNext/>
        <w:spacing w:before="240" w:after="12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THIRD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Psychotherapy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Clinical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PSY4309</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Interpersonal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BEH</w:t>
            </w:r>
            <w:r w:rsidRPr="003B4C78">
              <w:rPr>
                <w:rFonts w:ascii="Times New Roman" w:eastAsia="Times New Roman" w:hAnsi="Times New Roman"/>
                <w:lang w:val="en-IN" w:eastAsia="en-IN"/>
              </w:rPr>
              <w:t>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Leading</w:t>
            </w:r>
            <w:r w:rsidRPr="003B4C78">
              <w:rPr>
                <w:rFonts w:ascii="Times New Roman" w:eastAsia="Times New Roman" w:hAnsi="Times New Roman"/>
                <w:lang w:val="en-IN" w:eastAsia="en-IN"/>
              </w:rPr>
              <w:t xml:space="preserve"> Through Team</w:t>
            </w:r>
            <w:r>
              <w:rPr>
                <w:rFonts w:ascii="Times New Roman" w:eastAsia="Times New Roman" w:hAnsi="Times New Roman"/>
                <w:lang w:val="en-IN" w:eastAsia="en-IN"/>
              </w:rPr>
              <w:t>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Portuguese-III</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c>
          <w:tcPr>
            <w:tcW w:w="117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lastRenderedPageBreak/>
              <w:t>PSY4335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Summer Internship (Evaluation)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rPr>
          <w:trHeight w:val="432"/>
        </w:trPr>
        <w:tc>
          <w:tcPr>
            <w:tcW w:w="8280" w:type="dxa"/>
            <w:gridSpan w:val="5"/>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b/>
                <w:lang w:val="en-IN" w:eastAsia="en-IN"/>
              </w:rPr>
              <w:t>Concentration Electives (Any one)</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Counselling Psychology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Developmental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06</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Neuro</w:t>
            </w:r>
            <w:proofErr w:type="spellEnd"/>
            <w:r w:rsidRPr="003B4C78">
              <w:rPr>
                <w:rFonts w:ascii="Times New Roman" w:eastAsia="Times New Roman" w:hAnsi="Times New Roman"/>
                <w:lang w:val="en-IN" w:eastAsia="en-IN"/>
              </w:rPr>
              <w:t xml:space="preserve">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p>
        </w:tc>
        <w:tc>
          <w:tcPr>
            <w:tcW w:w="3330" w:type="dxa"/>
          </w:tcPr>
          <w:p w:rsidR="0099386A" w:rsidRPr="003B4C78" w:rsidRDefault="0099386A" w:rsidP="003F5A93">
            <w:pPr>
              <w:spacing w:after="0"/>
              <w:rPr>
                <w:rFonts w:ascii="Times New Roman" w:eastAsia="Times New Roman" w:hAnsi="Times New Roman"/>
                <w:b/>
                <w:lang w:val="en-IN" w:eastAsia="en-IN"/>
              </w:rPr>
            </w:pPr>
            <w:r w:rsidRPr="003B4C78">
              <w:rPr>
                <w:rFonts w:ascii="Times New Roman" w:eastAsia="Times New Roman" w:hAnsi="Times New Roman"/>
                <w:b/>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1170" w:type="dxa"/>
          </w:tcPr>
          <w:p w:rsidR="0099386A" w:rsidRPr="003B4C78" w:rsidRDefault="0099386A" w:rsidP="003F5A93">
            <w:pPr>
              <w:spacing w:after="0"/>
              <w:jc w:val="center"/>
              <w:rPr>
                <w:rFonts w:ascii="Times New Roman" w:eastAsia="Times New Roman" w:hAnsi="Times New Roman"/>
                <w:b/>
                <w:lang w:val="en-IN" w:eastAsia="en-IN"/>
              </w:rPr>
            </w:pP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34</w:t>
            </w:r>
          </w:p>
        </w:tc>
      </w:tr>
    </w:tbl>
    <w:p w:rsidR="0099386A" w:rsidRPr="003B4C78" w:rsidRDefault="0099386A" w:rsidP="0099386A">
      <w:pPr>
        <w:keepNext/>
        <w:spacing w:before="24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FOURTH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Non-Experimental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Mental Retardation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PSY4412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13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CSS4451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 xml:space="preserve">Cross cultural </w:t>
            </w:r>
            <w:r w:rsidRPr="003B4C78">
              <w:rPr>
                <w:rFonts w:ascii="Times New Roman" w:eastAsia="Times New Roman" w:hAnsi="Times New Roman"/>
                <w:lang w:val="en-IN" w:eastAsia="en-IN"/>
              </w:rPr>
              <w:t>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BEH4451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Professional Excellence</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37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Dissertation*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c>
          <w:tcPr>
            <w:tcW w:w="8280" w:type="dxa"/>
            <w:gridSpan w:val="5"/>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Concentration Electives</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Rehabilitation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Childhood Pathology and Exceptional Children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PSY4406</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Psychotherapeutic Inter</w:t>
            </w:r>
            <w:r w:rsidRPr="003B4C78">
              <w:rPr>
                <w:rFonts w:ascii="Times New Roman" w:eastAsia="Times New Roman" w:hAnsi="Times New Roman"/>
                <w:lang w:val="en-IN" w:eastAsia="en-IN"/>
              </w:rPr>
              <w:t>vention in Clinical setting</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Differential Diagnostic Techniques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Community Psychology and Intervention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w:t>
            </w:r>
            <w:r>
              <w:rPr>
                <w:rFonts w:ascii="Times New Roman" w:eastAsia="Times New Roman" w:hAnsi="Times New Roman"/>
                <w:b/>
                <w:lang w:val="en-IN" w:eastAsia="en-IN"/>
              </w:rPr>
              <w:t>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99386A" w:rsidRDefault="0099386A" w:rsidP="0099386A">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w:t>
      </w:r>
      <w:r>
        <w:rPr>
          <w:rFonts w:ascii="Times New Roman" w:eastAsia="Times New Roman" w:hAnsi="Times New Roman"/>
          <w:lang w:val="en-IN" w:eastAsia="en-IN"/>
        </w:rPr>
        <w:t xml:space="preserve"> be done in the fourth semester</w:t>
      </w:r>
    </w:p>
    <w:p w:rsidR="0099386A" w:rsidRDefault="0099386A" w:rsidP="0099386A">
      <w:pPr>
        <w:jc w:val="center"/>
        <w:rPr>
          <w:rFonts w:ascii="Palatino Linotype" w:hAnsi="Palatino Linotype"/>
          <w:b/>
          <w:sz w:val="32"/>
          <w:szCs w:val="32"/>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r>
        <w:rPr>
          <w:rFonts w:ascii="Times New Roman" w:eastAsia="Times New Roman" w:hAnsi="Times New Roman"/>
          <w:b/>
          <w:bCs/>
          <w:noProof/>
          <w:color w:val="000000"/>
          <w:lang w:eastAsia="zh-TW"/>
        </w:rPr>
        <w:pict>
          <v:shape id="_x0000_s1030" type="#_x0000_t202" style="position:absolute;margin-left:45.45pt;margin-top:1.65pt;width:391.5pt;height:95.75pt;z-index:251664384;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ind w:left="360"/>
                    <w:jc w:val="center"/>
                    <w:rPr>
                      <w:rFonts w:ascii="Times New Roman" w:eastAsia="Times New Roman" w:hAnsi="Times New Roman"/>
                      <w:b/>
                      <w:sz w:val="32"/>
                      <w:szCs w:val="32"/>
                      <w:lang w:val="en-IN" w:eastAsia="en-IN"/>
                    </w:rPr>
                  </w:pPr>
                  <w:r w:rsidRPr="009D0304">
                    <w:rPr>
                      <w:rFonts w:ascii="Times New Roman" w:eastAsia="Times New Roman" w:hAnsi="Times New Roman"/>
                      <w:b/>
                      <w:sz w:val="32"/>
                      <w:szCs w:val="32"/>
                      <w:lang w:val="en-IN" w:eastAsia="en-IN"/>
                    </w:rPr>
                    <w:t>M.Sc. – Clinical Psychology</w:t>
                  </w:r>
                  <w:r w:rsidRPr="009D0304">
                    <w:rPr>
                      <w:rFonts w:ascii="Times New Roman" w:hAnsi="Times New Roman"/>
                      <w:b/>
                      <w:sz w:val="32"/>
                      <w:szCs w:val="32"/>
                    </w:rPr>
                    <w:t xml:space="preserve"> (Total Credits 130)</w:t>
                  </w:r>
                </w:p>
                <w:p w:rsidR="0099386A" w:rsidRDefault="0099386A" w:rsidP="0099386A"/>
              </w:txbxContent>
            </v:textbox>
          </v:shape>
        </w:pict>
      </w: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rPr>
          <w:rFonts w:ascii="Times New Roman" w:hAnsi="Times New Roman" w:cs="Times New Roman"/>
        </w:rPr>
      </w:pPr>
      <w:r>
        <w:rPr>
          <w:rFonts w:ascii="Times New Roman" w:hAnsi="Times New Roman" w:cs="Times New Roman"/>
          <w:noProof/>
        </w:rPr>
        <w:pict>
          <v:shape id="_x0000_s1031" type="#_x0000_t202" style="position:absolute;margin-left:46.35pt;margin-top:231.4pt;width:391.5pt;height:168pt;z-index:251665408;mso-width-relative:margin;mso-height-relative:margin" fillcolor="#9bbb59 [3206]" strokecolor="#9bbb59 [3206]" strokeweight="10pt">
            <v:stroke linestyle="thinThin"/>
            <v:shadow color="#868686"/>
            <v:textbox style="mso-next-textbox:#_x0000_s1031">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r>
        <w:rPr>
          <w:rFonts w:ascii="Times New Roman" w:hAnsi="Times New Roman" w:cs="Times New Roman"/>
        </w:rPr>
        <w:br w:type="page"/>
      </w:r>
    </w:p>
    <w:p w:rsidR="0099386A" w:rsidRDefault="0099386A" w:rsidP="0099386A">
      <w:pPr>
        <w:jc w:val="center"/>
        <w:rPr>
          <w:rFonts w:ascii="Times New Roman" w:hAnsi="Times New Roman" w:cs="Times New Roman"/>
        </w:rPr>
      </w:pPr>
      <w:r>
        <w:rPr>
          <w:rFonts w:ascii="Times New Roman" w:hAnsi="Times New Roman" w:cs="Times New Roman"/>
          <w:noProof/>
        </w:rPr>
        <w:lastRenderedPageBreak/>
        <w:pict>
          <v:shape id="_x0000_s1032" type="#_x0000_t202" style="position:absolute;left:0;text-align:left;margin-left:10.95pt;margin-top:-19.65pt;width:465.75pt;height:35.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2">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sidRPr="000E144A">
                    <w:rPr>
                      <w:rFonts w:ascii="Times New Roman" w:eastAsia="Times New Roman" w:hAnsi="Times New Roman"/>
                      <w:b/>
                      <w:sz w:val="32"/>
                      <w:szCs w:val="32"/>
                      <w:lang w:val="en-IN" w:eastAsia="en-IN"/>
                    </w:rPr>
                    <w:t>First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99386A" w:rsidRPr="00355FB3" w:rsidRDefault="0099386A" w:rsidP="0099386A">
      <w:pPr>
        <w:spacing w:after="0"/>
        <w:jc w:val="center"/>
        <w:rPr>
          <w:rFonts w:ascii="Times New Roman" w:hAnsi="Times New Roman" w:cs="Times New Roman"/>
          <w:b/>
          <w:sz w:val="28"/>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rPr>
          <w:rFonts w:ascii="Times New Roman" w:hAnsi="Times New Roman" w:cs="Times New Roman"/>
          <w:sz w:val="10"/>
          <w:szCs w:val="24"/>
        </w:rPr>
      </w:pPr>
    </w:p>
    <w:p w:rsidR="0099386A" w:rsidRPr="00355FB3" w:rsidRDefault="0099386A" w:rsidP="0099386A">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99386A" w:rsidRPr="00355FB3" w:rsidRDefault="0099386A" w:rsidP="0099386A">
      <w:pPr>
        <w:spacing w:line="240" w:lineRule="auto"/>
        <w:jc w:val="both"/>
        <w:rPr>
          <w:rFonts w:ascii="Times New Roman" w:hAnsi="Times New Roman" w:cs="Times New Roman"/>
          <w:sz w:val="16"/>
          <w:szCs w:val="1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99386A" w:rsidRPr="00355FB3" w:rsidRDefault="0099386A" w:rsidP="0099386A">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99386A" w:rsidRPr="00355FB3" w:rsidRDefault="0099386A" w:rsidP="0099386A">
      <w:pPr>
        <w:autoSpaceDE w:val="0"/>
        <w:autoSpaceDN w:val="0"/>
        <w:adjustRightInd w:val="0"/>
        <w:spacing w:after="0" w:line="240" w:lineRule="auto"/>
        <w:rPr>
          <w:rFonts w:ascii="Times New Roman" w:hAnsi="Times New Roman" w:cs="Times New Roman"/>
          <w:b/>
          <w:sz w:val="20"/>
          <w:szCs w:val="24"/>
        </w:rPr>
      </w:pPr>
    </w:p>
    <w:p w:rsidR="0099386A" w:rsidRPr="00355FB3" w:rsidRDefault="0099386A" w:rsidP="0099386A">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99386A" w:rsidRPr="00355FB3" w:rsidRDefault="0099386A" w:rsidP="0099386A">
      <w:pPr>
        <w:spacing w:after="120" w:line="240" w:lineRule="auto"/>
        <w:jc w:val="both"/>
        <w:rPr>
          <w:rFonts w:ascii="Times New Roman" w:hAnsi="Times New Roman" w:cs="Times New Roman"/>
          <w:b/>
          <w:sz w:val="20"/>
          <w:szCs w:val="20"/>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 xml:space="preserve">Sri </w:t>
      </w:r>
      <w:proofErr w:type="spellStart"/>
      <w:r w:rsidRPr="00355FB3">
        <w:rPr>
          <w:rFonts w:ascii="Times New Roman" w:hAnsi="Times New Roman" w:cs="Times New Roman"/>
          <w:bCs/>
          <w:sz w:val="24"/>
          <w:szCs w:val="24"/>
        </w:rPr>
        <w:t>Aurobindo</w:t>
      </w:r>
      <w:proofErr w:type="spellEnd"/>
      <w:r w:rsidRPr="00355FB3">
        <w:rPr>
          <w:rFonts w:ascii="Times New Roman" w:hAnsi="Times New Roman" w:cs="Times New Roman"/>
          <w:bCs/>
          <w:sz w:val="24"/>
          <w:szCs w:val="24"/>
        </w:rPr>
        <w:t xml:space="preserve">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Behaviourism</w:t>
      </w:r>
      <w:proofErr w:type="spellEnd"/>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Psychoanalytic</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(Cognitive-</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Transpersonal</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Hergenhahn</w:t>
      </w:r>
      <w:proofErr w:type="spellEnd"/>
      <w:r w:rsidRPr="00355FB3">
        <w:rPr>
          <w:rFonts w:ascii="Times New Roman" w:hAnsi="Times New Roman" w:cs="Times New Roman"/>
          <w:sz w:val="24"/>
          <w:szCs w:val="24"/>
        </w:rPr>
        <w:t xml:space="preserve">, B.R. (1992). An introduction to the history of psychology. (2nd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Wadsworth Publishing Company: Belmont, California.</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Leahey</w:t>
      </w:r>
      <w:proofErr w:type="spellEnd"/>
      <w:r w:rsidRPr="00355FB3">
        <w:rPr>
          <w:rFonts w:ascii="Times New Roman" w:hAnsi="Times New Roman" w:cs="Times New Roman"/>
          <w:sz w:val="24"/>
          <w:szCs w:val="24"/>
        </w:rPr>
        <w:t>,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Radhakrishnan</w:t>
      </w:r>
      <w:proofErr w:type="spellEnd"/>
      <w:r w:rsidRPr="00355FB3">
        <w:rPr>
          <w:rFonts w:ascii="Times New Roman" w:hAnsi="Times New Roman" w:cs="Times New Roman"/>
          <w:sz w:val="24"/>
          <w:szCs w:val="24"/>
        </w:rPr>
        <w:t>, S. (2003). Indian Philosophy, Vol. 1 &amp; 2. New Delhi; Oxford University Press.</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Robinson, D.N. (1995). An intellectual history of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Arnold: London.</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Pojman</w:t>
      </w:r>
      <w:proofErr w:type="spellEnd"/>
      <w:r w:rsidRPr="00355FB3">
        <w:rPr>
          <w:rFonts w:ascii="Times New Roman" w:hAnsi="Times New Roman" w:cs="Times New Roman"/>
          <w:sz w:val="24"/>
          <w:szCs w:val="24"/>
        </w:rPr>
        <w:t>, L. (2002). Philosophy, Quest for Truth. New York; Oxford University Press.</w:t>
      </w:r>
    </w:p>
    <w:p w:rsidR="0099386A" w:rsidRPr="00355FB3" w:rsidRDefault="0099386A" w:rsidP="0099386A">
      <w:pPr>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Sorley</w:t>
      </w:r>
      <w:proofErr w:type="spellEnd"/>
      <w:r w:rsidRPr="00355FB3">
        <w:rPr>
          <w:rFonts w:ascii="Times New Roman" w:hAnsi="Times New Roman" w:cs="Times New Roman"/>
          <w:sz w:val="24"/>
          <w:szCs w:val="24"/>
        </w:rPr>
        <w:t xml:space="preserve">, W.R. (1999). A History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Cunningham, G.W. (1999). Problems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Angermeier</w:t>
      </w:r>
      <w:proofErr w:type="spellEnd"/>
      <w:r w:rsidRPr="00355FB3">
        <w:rPr>
          <w:rFonts w:ascii="Times New Roman" w:hAnsi="Times New Roman" w:cs="Times New Roman"/>
          <w:sz w:val="24"/>
          <w:szCs w:val="24"/>
        </w:rPr>
        <w:t>, W.F. (1984).  The Evolution Of Operant Learning and Memory, A Comparative Ethological Psychology</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Bermuidez</w:t>
      </w:r>
      <w:proofErr w:type="spellEnd"/>
      <w:r w:rsidRPr="00355FB3">
        <w:rPr>
          <w:rFonts w:ascii="Times New Roman" w:hAnsi="Times New Roman" w:cs="Times New Roman"/>
          <w:sz w:val="24"/>
          <w:szCs w:val="24"/>
        </w:rPr>
        <w:t>, J. L (2006) (Ed). Philosophy of Psychology: Contemporary Readings.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w:t>
      </w:r>
      <w:proofErr w:type="spellStart"/>
      <w:r w:rsidRPr="00355FB3">
        <w:rPr>
          <w:rFonts w:ascii="Times New Roman" w:hAnsi="Times New Roman" w:cs="Times New Roman"/>
          <w:sz w:val="24"/>
          <w:szCs w:val="24"/>
        </w:rPr>
        <w:t>Elcock</w:t>
      </w:r>
      <w:proofErr w:type="spellEnd"/>
      <w:r w:rsidRPr="00355FB3">
        <w:rPr>
          <w:rFonts w:ascii="Times New Roman" w:hAnsi="Times New Roman" w:cs="Times New Roman"/>
          <w:sz w:val="24"/>
          <w:szCs w:val="24"/>
        </w:rPr>
        <w:t>, J. (2001). History and theories of psychology: A critical perspective. Arnold: London.</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99386A" w:rsidRPr="00355FB3" w:rsidRDefault="0099386A" w:rsidP="0099386A">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Theories of Attention and current developments: Broadbent’s filter theory, </w:t>
      </w:r>
      <w:proofErr w:type="spellStart"/>
      <w:r w:rsidRPr="00355FB3">
        <w:rPr>
          <w:rFonts w:ascii="Times New Roman" w:hAnsi="Times New Roman" w:cs="Times New Roman"/>
          <w:sz w:val="24"/>
          <w:szCs w:val="24"/>
        </w:rPr>
        <w:t>Triesman’s</w:t>
      </w:r>
      <w:proofErr w:type="spellEnd"/>
      <w:r w:rsidRPr="00355FB3">
        <w:rPr>
          <w:rFonts w:ascii="Times New Roman" w:hAnsi="Times New Roman" w:cs="Times New Roman"/>
          <w:sz w:val="24"/>
          <w:szCs w:val="24"/>
        </w:rPr>
        <w:t xml:space="preserve"> attenuation theory, automatic and controlled processing, switching attention.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 </w:t>
      </w:r>
      <w:proofErr w:type="spellStart"/>
      <w:r w:rsidRPr="00355FB3">
        <w:rPr>
          <w:rFonts w:ascii="Times New Roman" w:hAnsi="Times New Roman" w:cs="Times New Roman"/>
          <w:sz w:val="24"/>
          <w:szCs w:val="24"/>
        </w:rPr>
        <w:t>Attentional</w:t>
      </w:r>
      <w:proofErr w:type="spellEnd"/>
      <w:r w:rsidRPr="00355FB3">
        <w:rPr>
          <w:rFonts w:ascii="Times New Roman" w:hAnsi="Times New Roman" w:cs="Times New Roman"/>
          <w:sz w:val="24"/>
          <w:szCs w:val="24"/>
        </w:rPr>
        <w:t xml:space="preserve"> Theory: Information Processor, Cognitive Timer</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 xml:space="preserve">General Phenomenon of Learning: Learning </w:t>
      </w:r>
      <w:proofErr w:type="spellStart"/>
      <w:r w:rsidRPr="00355FB3">
        <w:rPr>
          <w:rFonts w:ascii="Times New Roman" w:hAnsi="Times New Roman" w:cs="Times New Roman"/>
          <w:bCs/>
          <w:sz w:val="24"/>
          <w:szCs w:val="24"/>
        </w:rPr>
        <w:t>vs</w:t>
      </w:r>
      <w:proofErr w:type="spellEnd"/>
      <w:r w:rsidRPr="00355FB3">
        <w:rPr>
          <w:rFonts w:ascii="Times New Roman" w:hAnsi="Times New Roman" w:cs="Times New Roman"/>
          <w:bCs/>
          <w:sz w:val="24"/>
          <w:szCs w:val="24"/>
        </w:rPr>
        <w:t xml:space="preserve"> Maturation, Native Response Tendencies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Theoretical issues of learning:  Classical conditioning, Instrumental conditioning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Verbal learning: Stimulus material, Trigram Methods-Serial Learning, Paired Associate Learning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Discrimination Learning: Nature, Theories- Algebraic Summation Theory, Relational Theory, Transposition Effect</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Sensory memory, STM, LTM, Working memory</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Metamemory</w:t>
      </w:r>
      <w:proofErr w:type="spellEnd"/>
      <w:r w:rsidRPr="00355FB3">
        <w:rPr>
          <w:rFonts w:ascii="Times New Roman" w:hAnsi="Times New Roman" w:cs="Times New Roman"/>
          <w:sz w:val="24"/>
          <w:szCs w:val="24"/>
        </w:rPr>
        <w:t>: Semantic &amp; Episodic Memory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9386A" w:rsidRPr="00355FB3" w:rsidRDefault="0099386A" w:rsidP="0099386A">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formation and categorization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Structure of language, its acquisition and Formation</w:t>
      </w:r>
    </w:p>
    <w:p w:rsidR="0099386A" w:rsidRPr="00355FB3" w:rsidRDefault="0099386A" w:rsidP="0099386A">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99386A" w:rsidRDefault="0099386A" w:rsidP="0099386A">
      <w:pPr>
        <w:jc w:val="both"/>
        <w:rPr>
          <w:rFonts w:ascii="Times New Roman" w:hAnsi="Times New Roman" w:cs="Times New Roman"/>
          <w:sz w:val="20"/>
          <w:szCs w:val="20"/>
        </w:rPr>
      </w:pPr>
    </w:p>
    <w:p w:rsidR="0099386A" w:rsidRPr="002E3DF4" w:rsidRDefault="0099386A" w:rsidP="0099386A">
      <w:pPr>
        <w:jc w:val="both"/>
        <w:rPr>
          <w:rFonts w:ascii="Times New Roman" w:hAnsi="Times New Roman" w:cs="Times New Roman"/>
          <w:b/>
        </w:rPr>
      </w:pPr>
      <w:r w:rsidRPr="002E3DF4">
        <w:rPr>
          <w:rFonts w:ascii="Times New Roman" w:hAnsi="Times New Roman" w:cs="Times New Roman"/>
          <w:b/>
        </w:rPr>
        <w:t>Module VI: Learning and Language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Math Disability / Dyscalculia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Auditory Processing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Speech and Language pathology</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Specific language Impairment</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Solso</w:t>
      </w:r>
      <w:proofErr w:type="spellEnd"/>
      <w:r w:rsidRPr="00355FB3">
        <w:rPr>
          <w:rFonts w:ascii="Times New Roman" w:hAnsi="Times New Roman" w:cs="Times New Roman"/>
          <w:sz w:val="24"/>
          <w:szCs w:val="24"/>
        </w:rPr>
        <w:t>, R.L.</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Matlin</w:t>
      </w:r>
      <w:proofErr w:type="spellEnd"/>
      <w:r w:rsidRPr="00355FB3">
        <w:rPr>
          <w:rFonts w:ascii="Times New Roman" w:hAnsi="Times New Roman" w:cs="Times New Roman"/>
          <w:sz w:val="24"/>
          <w:szCs w:val="24"/>
        </w:rPr>
        <w:t xml:space="preserve"> M W (2005).Cognition, Wiley &amp; Sons, Inc.</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Haberlandt</w:t>
      </w:r>
      <w:proofErr w:type="spellEnd"/>
      <w:r w:rsidRPr="00355FB3">
        <w:rPr>
          <w:rFonts w:ascii="Times New Roman" w:hAnsi="Times New Roman" w:cs="Times New Roman"/>
          <w:sz w:val="24"/>
          <w:szCs w:val="24"/>
        </w:rPr>
        <w:t xml:space="preserve">, K. </w:t>
      </w:r>
      <w:r w:rsidRPr="00355FB3">
        <w:rPr>
          <w:rFonts w:ascii="Times New Roman" w:hAnsi="Times New Roman" w:cs="Times New Roman"/>
          <w:sz w:val="24"/>
          <w:szCs w:val="24"/>
        </w:rPr>
        <w:tab/>
        <w:t xml:space="preserve">Cognitive Psychology.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 Boston.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Smity</w:t>
      </w:r>
      <w:proofErr w:type="spellEnd"/>
      <w:r w:rsidRPr="00355FB3">
        <w:rPr>
          <w:rFonts w:ascii="Times New Roman" w:hAnsi="Times New Roman" w:cs="Times New Roman"/>
          <w:sz w:val="24"/>
          <w:szCs w:val="24"/>
        </w:rPr>
        <w:t>, E. E. &amp;</w:t>
      </w:r>
      <w:proofErr w:type="spellStart"/>
      <w:r w:rsidRPr="00355FB3">
        <w:rPr>
          <w:rFonts w:ascii="Times New Roman" w:hAnsi="Times New Roman" w:cs="Times New Roman"/>
          <w:sz w:val="24"/>
          <w:szCs w:val="24"/>
        </w:rPr>
        <w:t>Kosslyn</w:t>
      </w:r>
      <w:proofErr w:type="spellEnd"/>
      <w:r w:rsidRPr="00355FB3">
        <w:rPr>
          <w:rFonts w:ascii="Times New Roman" w:hAnsi="Times New Roman" w:cs="Times New Roman"/>
          <w:sz w:val="24"/>
          <w:szCs w:val="24"/>
        </w:rPr>
        <w:t>, S (2007). Cognitive Psychology: Mind and Brain. Prentice Hall.</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Sen</w:t>
      </w:r>
      <w:proofErr w:type="spellEnd"/>
      <w:r w:rsidRPr="00355FB3">
        <w:rPr>
          <w:rFonts w:ascii="Times New Roman" w:hAnsi="Times New Roman" w:cs="Times New Roman"/>
          <w:sz w:val="24"/>
          <w:szCs w:val="24"/>
        </w:rPr>
        <w:t>, A.K. &amp;</w:t>
      </w:r>
      <w:proofErr w:type="spellStart"/>
      <w:r w:rsidRPr="00355FB3">
        <w:rPr>
          <w:rFonts w:ascii="Times New Roman" w:hAnsi="Times New Roman" w:cs="Times New Roman"/>
          <w:sz w:val="24"/>
          <w:szCs w:val="24"/>
        </w:rPr>
        <w:t>Pande</w:t>
      </w:r>
      <w:proofErr w:type="spellEnd"/>
      <w:r w:rsidRPr="00355FB3">
        <w:rPr>
          <w:rFonts w:ascii="Times New Roman" w:hAnsi="Times New Roman" w:cs="Times New Roman"/>
          <w:sz w:val="24"/>
          <w:szCs w:val="24"/>
        </w:rPr>
        <w:t>, P. (Eds.) (1998). Current issues in cognitive psychology, Delhi Campus</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99386A" w:rsidRPr="00355FB3" w:rsidRDefault="0099386A" w:rsidP="0099386A">
      <w:pPr>
        <w:spacing w:after="0"/>
        <w:jc w:val="both"/>
        <w:rPr>
          <w:rFonts w:ascii="Times New Roman" w:hAnsi="Times New Roman" w:cs="Times New Roman"/>
          <w:b/>
          <w:i/>
          <w:iCs/>
          <w:sz w:val="24"/>
          <w:szCs w:val="24"/>
        </w:rPr>
      </w:pPr>
    </w:p>
    <w:p w:rsidR="0099386A" w:rsidRPr="00355FB3" w:rsidRDefault="0099386A" w:rsidP="0099386A">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Ittyearh</w:t>
      </w:r>
      <w:proofErr w:type="spellEnd"/>
      <w:r w:rsidRPr="00355FB3">
        <w:rPr>
          <w:rFonts w:ascii="Times New Roman" w:hAnsi="Times New Roman" w:cs="Times New Roman"/>
          <w:sz w:val="24"/>
          <w:szCs w:val="24"/>
        </w:rPr>
        <w:t>, M., &amp;</w:t>
      </w: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K.D. (1983).  Inter and Intra Model Processing of Sensory-Specific Information. Perceptual and Motor Skills 56. 507-517</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lastRenderedPageBreak/>
        <w:t>John A &amp; Proctor R (2004). Attention: Theory and Practice. Sage.</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Demjber</w:t>
      </w:r>
      <w:proofErr w:type="spellEnd"/>
      <w:r w:rsidRPr="00355FB3">
        <w:rPr>
          <w:rFonts w:ascii="Times New Roman" w:hAnsi="Times New Roman" w:cs="Times New Roman"/>
          <w:sz w:val="24"/>
          <w:szCs w:val="24"/>
        </w:rPr>
        <w:t>, &amp; Warm, J.S. (1979). Psychology of perception; NY: Holt</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Wilhit</w:t>
      </w:r>
      <w:proofErr w:type="spellEnd"/>
      <w:r w:rsidRPr="00355FB3">
        <w:rPr>
          <w:rFonts w:ascii="Times New Roman" w:hAnsi="Times New Roman" w:cs="Times New Roman"/>
          <w:sz w:val="24"/>
          <w:szCs w:val="24"/>
        </w:rPr>
        <w:t xml:space="preserve">, S.C., &amp; Payne, D.E. (1992). Learning and Memory: The Basis of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Needham Heights, Mass: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Kintsch</w:t>
      </w:r>
      <w:proofErr w:type="spellEnd"/>
      <w:r w:rsidRPr="00355FB3">
        <w:rPr>
          <w:rFonts w:ascii="Times New Roman" w:hAnsi="Times New Roman" w:cs="Times New Roman"/>
          <w:sz w:val="24"/>
          <w:szCs w:val="24"/>
        </w:rPr>
        <w:t>, W</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1970). Learning, Memory and conceptual process. John Wiley &amp;</w:t>
      </w:r>
      <w:proofErr w:type="spellStart"/>
      <w:r w:rsidRPr="00355FB3">
        <w:rPr>
          <w:rFonts w:ascii="Times New Roman" w:hAnsi="Times New Roman" w:cs="Times New Roman"/>
          <w:sz w:val="24"/>
          <w:szCs w:val="24"/>
        </w:rPr>
        <w:t>Son,New</w:t>
      </w:r>
      <w:proofErr w:type="spellEnd"/>
      <w:r w:rsidRPr="00355FB3">
        <w:rPr>
          <w:rFonts w:ascii="Times New Roman" w:hAnsi="Times New Roman" w:cs="Times New Roman"/>
          <w:sz w:val="24"/>
          <w:szCs w:val="24"/>
        </w:rPr>
        <w:t xml:space="preserve"> York  </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w:t>
      </w:r>
      <w:proofErr w:type="spellStart"/>
      <w:proofErr w:type="gramStart"/>
      <w:r w:rsidRPr="00355FB3">
        <w:rPr>
          <w:rFonts w:ascii="Times New Roman" w:hAnsi="Times New Roman" w:cs="Times New Roman"/>
          <w:sz w:val="24"/>
          <w:szCs w:val="24"/>
        </w:rPr>
        <w:t>harcourt</w:t>
      </w:r>
      <w:proofErr w:type="spellEnd"/>
      <w:proofErr w:type="gramEnd"/>
      <w:r w:rsidRPr="00355FB3">
        <w:rPr>
          <w:rFonts w:ascii="Times New Roman" w:hAnsi="Times New Roman" w:cs="Times New Roman"/>
          <w:sz w:val="24"/>
          <w:szCs w:val="24"/>
        </w:rPr>
        <w:t xml:space="preserve"> brace Jovanovich, Inc, New York.</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99386A" w:rsidRPr="00F356C2" w:rsidRDefault="0099386A" w:rsidP="0099386A">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99386A" w:rsidRPr="00355FB3" w:rsidRDefault="0099386A" w:rsidP="0099386A">
      <w:pPr>
        <w:pStyle w:val="ListParagraph"/>
        <w:spacing w:after="0"/>
        <w:ind w:left="360"/>
        <w:rPr>
          <w:rFonts w:ascii="Times New Roman" w:hAnsi="Times New Roman" w:cs="Times New Roman"/>
          <w:b/>
          <w:sz w:val="20"/>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99386A" w:rsidRPr="00355FB3" w:rsidRDefault="0099386A" w:rsidP="0099386A">
      <w:pPr>
        <w:jc w:val="both"/>
        <w:rPr>
          <w:rFonts w:ascii="Times New Roman" w:hAnsi="Times New Roman" w:cs="Times New Roman"/>
          <w:b/>
          <w:sz w:val="20"/>
          <w:szCs w:val="20"/>
        </w:rPr>
      </w:pPr>
    </w:p>
    <w:p w:rsidR="0099386A" w:rsidRPr="00355FB3" w:rsidRDefault="0099386A" w:rsidP="0099386A">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Definition, nature and Growth of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Alternative conceptions of social psychology: Social Structure, Social Stratification and Power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Development of social psychology in India; Current status of the discipline and its indigenization Social Psychology in the New Millennium: Influence of </w:t>
      </w:r>
      <w:proofErr w:type="gramStart"/>
      <w:r w:rsidRPr="00355FB3">
        <w:rPr>
          <w:rFonts w:ascii="Times New Roman" w:hAnsi="Times New Roman" w:cs="Times New Roman"/>
          <w:sz w:val="24"/>
          <w:szCs w:val="24"/>
        </w:rPr>
        <w:t>A</w:t>
      </w:r>
      <w:proofErr w:type="gramEnd"/>
      <w:r w:rsidRPr="00355FB3">
        <w:rPr>
          <w:rFonts w:ascii="Times New Roman" w:hAnsi="Times New Roman" w:cs="Times New Roman"/>
          <w:sz w:val="24"/>
          <w:szCs w:val="24"/>
        </w:rPr>
        <w:t xml:space="preserve"> Cognitive Perspective, Exporting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ab/>
        <w:t>Social Psychology, Adoption of a Multicultural Perspective</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r w:rsidRPr="00355FB3">
        <w:rPr>
          <w:rFonts w:ascii="Times New Roman" w:hAnsi="Times New Roman" w:cs="Times New Roman"/>
          <w:sz w:val="24"/>
          <w:szCs w:val="24"/>
        </w:rPr>
        <w:t xml:space="preserve">Emerging alternative methods in social psychology; </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p>
    <w:p w:rsidR="0099386A" w:rsidRPr="00355FB3" w:rsidRDefault="0099386A" w:rsidP="0099386A">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Link: Influence of attitude on behavior: responsible factors – aspects of the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situation, aspects of the attitude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Change: Approach to attitude change- </w:t>
      </w:r>
      <w:proofErr w:type="spellStart"/>
      <w:r w:rsidRPr="00355FB3">
        <w:rPr>
          <w:rFonts w:ascii="Times New Roman" w:hAnsi="Times New Roman" w:cs="Times New Roman"/>
          <w:sz w:val="24"/>
          <w:szCs w:val="24"/>
        </w:rPr>
        <w:t>Persuation</w:t>
      </w:r>
      <w:proofErr w:type="spellEnd"/>
      <w:r w:rsidRPr="00355FB3">
        <w:rPr>
          <w:rFonts w:ascii="Times New Roman" w:hAnsi="Times New Roman" w:cs="Times New Roman"/>
          <w:sz w:val="24"/>
          <w:szCs w:val="24"/>
        </w:rPr>
        <w:t xml:space="preserve"> approach, cognitive approach</w:t>
      </w:r>
    </w:p>
    <w:p w:rsidR="0099386A" w:rsidRPr="00355FB3" w:rsidRDefault="0099386A" w:rsidP="0099386A">
      <w:pPr>
        <w:autoSpaceDE w:val="0"/>
        <w:autoSpaceDN w:val="0"/>
        <w:adjustRightInd w:val="0"/>
        <w:spacing w:after="0"/>
        <w:rPr>
          <w:rFonts w:ascii="Times New Roman" w:hAnsi="Times New Roman" w:cs="Times New Roman"/>
          <w:bCs/>
          <w:sz w:val="20"/>
          <w:szCs w:val="20"/>
        </w:rPr>
      </w:pPr>
      <w:r w:rsidRPr="00355FB3">
        <w:rPr>
          <w:rFonts w:ascii="Times New Roman" w:hAnsi="Times New Roman" w:cs="Times New Roman"/>
          <w:sz w:val="24"/>
          <w:szCs w:val="24"/>
        </w:rPr>
        <w:lastRenderedPageBreak/>
        <w:t xml:space="preserve">Attitudes </w:t>
      </w:r>
      <w:proofErr w:type="spellStart"/>
      <w:r w:rsidRPr="00355FB3">
        <w:rPr>
          <w:rFonts w:ascii="Times New Roman" w:hAnsi="Times New Roman" w:cs="Times New Roman"/>
          <w:sz w:val="24"/>
          <w:szCs w:val="24"/>
        </w:rPr>
        <w:t>resistto</w:t>
      </w:r>
      <w:proofErr w:type="spellEnd"/>
      <w:r w:rsidRPr="00355FB3">
        <w:rPr>
          <w:rFonts w:ascii="Times New Roman" w:hAnsi="Times New Roman" w:cs="Times New Roman"/>
          <w:sz w:val="24"/>
          <w:szCs w:val="24"/>
        </w:rPr>
        <w:t xml:space="preserve"> change: reactance, forewarning, selective avoidance, active defense biased </w:t>
      </w:r>
      <w:r w:rsidRPr="00355FB3">
        <w:rPr>
          <w:rFonts w:ascii="Times New Roman" w:hAnsi="Times New Roman" w:cs="Times New Roman"/>
          <w:sz w:val="24"/>
          <w:szCs w:val="24"/>
        </w:rPr>
        <w:tab/>
      </w:r>
      <w:r w:rsidRPr="00355FB3">
        <w:rPr>
          <w:rFonts w:ascii="Times New Roman" w:hAnsi="Times New Roman" w:cs="Times New Roman"/>
          <w:sz w:val="24"/>
          <w:szCs w:val="24"/>
        </w:rPr>
        <w:tab/>
        <w:t>assimilation and attitude polarization</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Prosocial</w:t>
      </w:r>
      <w:proofErr w:type="spellEnd"/>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Concept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Latance</w:t>
      </w:r>
      <w:proofErr w:type="spellEnd"/>
      <w:r w:rsidRPr="00355FB3">
        <w:rPr>
          <w:rFonts w:ascii="Times New Roman" w:hAnsi="Times New Roman" w:cs="Times New Roman"/>
          <w:sz w:val="24"/>
          <w:szCs w:val="24"/>
        </w:rPr>
        <w:t xml:space="preserve"> Darley’s five step model, situational factors: </w:t>
      </w:r>
      <w:r w:rsidRPr="00355FB3">
        <w:rPr>
          <w:rFonts w:ascii="Times New Roman" w:hAnsi="Times New Roman" w:cs="Times New Roman"/>
          <w:sz w:val="24"/>
          <w:szCs w:val="24"/>
        </w:rPr>
        <w:tab/>
        <w:t xml:space="preserve">Attraction, Attributions and </w:t>
      </w:r>
      <w:proofErr w:type="spellStart"/>
      <w:r w:rsidRPr="00355FB3">
        <w:rPr>
          <w:rFonts w:ascii="Times New Roman" w:hAnsi="Times New Roman" w:cs="Times New Roman"/>
          <w:sz w:val="24"/>
          <w:szCs w:val="24"/>
        </w:rPr>
        <w:t>Prosocial</w:t>
      </w:r>
      <w:proofErr w:type="spellEnd"/>
      <w:r w:rsidRPr="00355FB3">
        <w:rPr>
          <w:rFonts w:ascii="Times New Roman" w:hAnsi="Times New Roman" w:cs="Times New Roman"/>
          <w:sz w:val="24"/>
          <w:szCs w:val="24"/>
        </w:rPr>
        <w:t xml:space="preserve"> Models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Theories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Empathy - Altruism Theory, Egoistic Theory, Genetic </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t>Selfishness</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Environmental stresses and social behavior.</w:t>
      </w:r>
      <w:proofErr w:type="gramEnd"/>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Social psychological perspectives on health and illness.</w:t>
      </w:r>
      <w:proofErr w:type="gramEnd"/>
    </w:p>
    <w:p w:rsidR="0099386A" w:rsidRPr="00355FB3" w:rsidRDefault="0099386A" w:rsidP="0099386A">
      <w:pPr>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Psychological effects of unemployment.</w:t>
      </w:r>
      <w:proofErr w:type="gramEnd"/>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99386A" w:rsidRPr="00355FB3" w:rsidRDefault="0099386A" w:rsidP="0099386A">
      <w:pPr>
        <w:spacing w:after="0" w:line="240" w:lineRule="auto"/>
        <w:jc w:val="both"/>
        <w:rPr>
          <w:rFonts w:ascii="Times New Roman" w:hAnsi="Times New Roman" w:cs="Times New Roman"/>
          <w:sz w:val="20"/>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in India: Challenges and </w:t>
      </w:r>
      <w:proofErr w:type="gramStart"/>
      <w:r w:rsidRPr="00355FB3">
        <w:rPr>
          <w:rFonts w:ascii="Times New Roman" w:hAnsi="Times New Roman" w:cs="Times New Roman"/>
          <w:sz w:val="24"/>
          <w:szCs w:val="24"/>
        </w:rPr>
        <w:t>possibilities,</w:t>
      </w:r>
      <w:proofErr w:type="gramEnd"/>
      <w:r w:rsidRPr="00355FB3">
        <w:rPr>
          <w:rFonts w:ascii="Times New Roman" w:hAnsi="Times New Roman" w:cs="Times New Roman"/>
          <w:sz w:val="24"/>
          <w:szCs w:val="24"/>
        </w:rPr>
        <w:t xml:space="preserve"> Need for indigenization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and developing countries; </w:t>
      </w:r>
      <w:proofErr w:type="gramStart"/>
      <w:r w:rsidRPr="00355FB3">
        <w:rPr>
          <w:rFonts w:ascii="Times New Roman" w:hAnsi="Times New Roman" w:cs="Times New Roman"/>
          <w:sz w:val="24"/>
          <w:szCs w:val="24"/>
        </w:rPr>
        <w:t>Emerging</w:t>
      </w:r>
      <w:proofErr w:type="gramEnd"/>
      <w:r w:rsidRPr="00355FB3">
        <w:rPr>
          <w:rFonts w:ascii="Times New Roman" w:hAnsi="Times New Roman" w:cs="Times New Roman"/>
          <w:sz w:val="24"/>
          <w:szCs w:val="24"/>
        </w:rPr>
        <w:t xml:space="preserve"> themes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Multidisciplinary approach to the study of social change; Policy oriented research; Need for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reorienting Social Psychology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Methods of Applied Social Psychology: Laboratory experiment, Field experiment, Field study </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6"/>
          <w:szCs w:val="26"/>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Aronson, E., Wilson, T.D., and </w:t>
      </w:r>
      <w:proofErr w:type="spellStart"/>
      <w:r w:rsidRPr="00355FB3">
        <w:rPr>
          <w:rFonts w:ascii="Times New Roman" w:hAnsi="Times New Roman" w:cs="Times New Roman"/>
          <w:sz w:val="24"/>
          <w:szCs w:val="24"/>
        </w:rPr>
        <w:t>Akert</w:t>
      </w:r>
      <w:proofErr w:type="spellEnd"/>
      <w:r w:rsidRPr="00355FB3">
        <w:rPr>
          <w:rFonts w:ascii="Times New Roman" w:hAnsi="Times New Roman" w:cs="Times New Roman"/>
          <w:sz w:val="24"/>
          <w:szCs w:val="24"/>
        </w:rPr>
        <w:t xml:space="preserve">, R.M. (1999).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Longman.</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Fraser, C., and </w:t>
      </w:r>
      <w:proofErr w:type="spellStart"/>
      <w:r w:rsidRPr="00355FB3">
        <w:rPr>
          <w:rFonts w:ascii="Times New Roman" w:hAnsi="Times New Roman" w:cs="Times New Roman"/>
          <w:sz w:val="24"/>
          <w:szCs w:val="24"/>
        </w:rPr>
        <w:t>Burchell</w:t>
      </w:r>
      <w:proofErr w:type="spellEnd"/>
      <w:r w:rsidRPr="00355FB3">
        <w:rPr>
          <w:rFonts w:ascii="Times New Roman" w:hAnsi="Times New Roman" w:cs="Times New Roman"/>
          <w:sz w:val="24"/>
          <w:szCs w:val="24"/>
        </w:rPr>
        <w:t>, B. (2001). Introducing Social Psychology. Cambridge: Polity.</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w:t>
      </w:r>
      <w:proofErr w:type="gramStart"/>
      <w:r w:rsidRPr="00355FB3">
        <w:rPr>
          <w:rFonts w:ascii="Times New Roman" w:hAnsi="Times New Roman" w:cs="Times New Roman"/>
          <w:sz w:val="24"/>
          <w:szCs w:val="24"/>
        </w:rPr>
        <w:t>.&amp;</w:t>
      </w:r>
      <w:proofErr w:type="gramEnd"/>
      <w:r w:rsidRPr="00355FB3">
        <w:rPr>
          <w:rFonts w:ascii="Times New Roman" w:hAnsi="Times New Roman" w:cs="Times New Roman"/>
          <w:sz w:val="24"/>
          <w:szCs w:val="24"/>
        </w:rPr>
        <w:t xml:space="preserve"> Gerard, H.B. (1967). Social Psychology: John Wiley Sons.</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Feld</w:t>
      </w:r>
      <w:proofErr w:type="spellEnd"/>
      <w:r w:rsidRPr="00355FB3">
        <w:rPr>
          <w:rFonts w:ascii="Times New Roman" w:hAnsi="Times New Roman" w:cs="Times New Roman"/>
          <w:sz w:val="24"/>
          <w:szCs w:val="24"/>
        </w:rPr>
        <w:t>,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w:t>
      </w:r>
      <w:proofErr w:type="spellStart"/>
      <w:r w:rsidRPr="00355FB3">
        <w:rPr>
          <w:rFonts w:ascii="Times New Roman" w:hAnsi="Times New Roman" w:cs="Times New Roman"/>
          <w:sz w:val="24"/>
          <w:szCs w:val="24"/>
        </w:rPr>
        <w:t>Soddle</w:t>
      </w:r>
      <w:proofErr w:type="spellEnd"/>
      <w:r w:rsidRPr="00355FB3">
        <w:rPr>
          <w:rFonts w:ascii="Times New Roman" w:hAnsi="Times New Roman" w:cs="Times New Roman"/>
          <w:sz w:val="24"/>
          <w:szCs w:val="24"/>
        </w:rPr>
        <w:t xml:space="preserve"> River</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t>Brehm</w:t>
      </w:r>
      <w:proofErr w:type="spellEnd"/>
      <w:r w:rsidRPr="00355FB3">
        <w:rPr>
          <w:rFonts w:ascii="Times New Roman" w:hAnsi="Times New Roman" w:cs="Times New Roman"/>
          <w:sz w:val="24"/>
          <w:szCs w:val="24"/>
        </w:rPr>
        <w:t xml:space="preserve">, S.S., and </w:t>
      </w:r>
      <w:proofErr w:type="spellStart"/>
      <w:r w:rsidRPr="00355FB3">
        <w:rPr>
          <w:rFonts w:ascii="Times New Roman" w:hAnsi="Times New Roman" w:cs="Times New Roman"/>
          <w:sz w:val="24"/>
          <w:szCs w:val="24"/>
        </w:rPr>
        <w:t>Kassin</w:t>
      </w:r>
      <w:proofErr w:type="spellEnd"/>
      <w:r w:rsidRPr="00355FB3">
        <w:rPr>
          <w:rFonts w:ascii="Times New Roman" w:hAnsi="Times New Roman" w:cs="Times New Roman"/>
          <w:sz w:val="24"/>
          <w:szCs w:val="24"/>
        </w:rPr>
        <w:t xml:space="preserve">, S.M. (1996).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xml:space="preserve">.). Boston: Houghton </w:t>
      </w:r>
      <w:proofErr w:type="spellStart"/>
      <w:r w:rsidRPr="00355FB3">
        <w:rPr>
          <w:rFonts w:ascii="Times New Roman" w:hAnsi="Times New Roman" w:cs="Times New Roman"/>
          <w:sz w:val="24"/>
          <w:szCs w:val="24"/>
        </w:rPr>
        <w:t>Miffin</w:t>
      </w:r>
      <w:proofErr w:type="spellEnd"/>
      <w:r w:rsidRPr="00355FB3">
        <w:rPr>
          <w:rFonts w:ascii="Times New Roman" w:hAnsi="Times New Roman" w:cs="Times New Roman"/>
          <w:sz w:val="24"/>
          <w:szCs w:val="24"/>
        </w:rPr>
        <w:t>.</w:t>
      </w:r>
    </w:p>
    <w:p w:rsidR="0099386A" w:rsidRPr="00355FB3" w:rsidRDefault="0099386A" w:rsidP="0099386A">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Billig</w:t>
      </w:r>
      <w:proofErr w:type="spellEnd"/>
      <w:r w:rsidRPr="00355FB3">
        <w:rPr>
          <w:rFonts w:ascii="Times New Roman" w:hAnsi="Times New Roman" w:cs="Times New Roman"/>
          <w:sz w:val="24"/>
          <w:szCs w:val="24"/>
        </w:rPr>
        <w:t>, M. (1982). Ideology and Social Psychology. Oxford: Basil Blackwell.</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Doise</w:t>
      </w:r>
      <w:proofErr w:type="spellEnd"/>
      <w:r w:rsidRPr="00355FB3">
        <w:rPr>
          <w:rFonts w:ascii="Times New Roman" w:hAnsi="Times New Roman" w:cs="Times New Roman"/>
          <w:sz w:val="24"/>
          <w:szCs w:val="24"/>
        </w:rPr>
        <w:t>, W. (1978). Groups and Individuals: Explanations in Social Psychology. Cambridge: Cambridge University Press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Kuppuswami</w:t>
      </w:r>
      <w:proofErr w:type="spellEnd"/>
      <w:r w:rsidRPr="00355FB3">
        <w:rPr>
          <w:rFonts w:ascii="Times New Roman" w:hAnsi="Times New Roman" w:cs="Times New Roman"/>
          <w:sz w:val="24"/>
          <w:szCs w:val="24"/>
        </w:rPr>
        <w:t>, B. An Introduction to Social Psychology</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Kulkarni</w:t>
      </w:r>
      <w:proofErr w:type="spellEnd"/>
      <w:r w:rsidRPr="00355FB3">
        <w:rPr>
          <w:rFonts w:ascii="Times New Roman" w:hAnsi="Times New Roman" w:cs="Times New Roman"/>
          <w:sz w:val="24"/>
          <w:szCs w:val="24"/>
        </w:rPr>
        <w:t>, P.D. (1979). Social Policy and Social Development in India. Madras, Association of  Schools of Social work in India</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w:t>
      </w:r>
      <w:proofErr w:type="spellStart"/>
      <w:r w:rsidRPr="00355FB3">
        <w:rPr>
          <w:rFonts w:ascii="Times New Roman" w:hAnsi="Times New Roman" w:cs="Times New Roman"/>
          <w:sz w:val="24"/>
          <w:szCs w:val="24"/>
        </w:rPr>
        <w:t>Shastri</w:t>
      </w:r>
      <w:proofErr w:type="spellEnd"/>
      <w:r w:rsidRPr="00355FB3">
        <w:rPr>
          <w:rFonts w:ascii="Times New Roman" w:hAnsi="Times New Roman" w:cs="Times New Roman"/>
          <w:sz w:val="24"/>
          <w:szCs w:val="24"/>
        </w:rPr>
        <w:t xml:space="preserve">, C. (1984). Social Planning:  Concepts and Techniques. </w:t>
      </w:r>
      <w:proofErr w:type="spellStart"/>
      <w:r w:rsidRPr="00355FB3">
        <w:rPr>
          <w:rFonts w:ascii="Times New Roman" w:hAnsi="Times New Roman" w:cs="Times New Roman"/>
          <w:sz w:val="24"/>
          <w:szCs w:val="24"/>
        </w:rPr>
        <w:t>Lucknow</w:t>
      </w:r>
      <w:proofErr w:type="spellEnd"/>
      <w:r w:rsidRPr="00355FB3">
        <w:rPr>
          <w:rFonts w:ascii="Times New Roman" w:hAnsi="Times New Roman" w:cs="Times New Roman"/>
          <w:sz w:val="24"/>
          <w:szCs w:val="24"/>
        </w:rPr>
        <w:t>, Print House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A.K. and </w:t>
      </w:r>
      <w:proofErr w:type="spellStart"/>
      <w:r w:rsidRPr="00355FB3">
        <w:rPr>
          <w:rFonts w:ascii="Times New Roman" w:hAnsi="Times New Roman" w:cs="Times New Roman"/>
          <w:sz w:val="24"/>
          <w:szCs w:val="24"/>
        </w:rPr>
        <w:t>Misra</w:t>
      </w:r>
      <w:proofErr w:type="spellEnd"/>
      <w:r w:rsidRPr="00355FB3">
        <w:rPr>
          <w:rFonts w:ascii="Times New Roman" w:hAnsi="Times New Roman" w:cs="Times New Roman"/>
          <w:sz w:val="24"/>
          <w:szCs w:val="24"/>
        </w:rPr>
        <w:t xml:space="preserve">, G. (2002). Social Psychology in India: Evolution and emerging trends. In A.K. </w:t>
      </w: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and </w:t>
      </w:r>
      <w:proofErr w:type="spellStart"/>
      <w:r w:rsidRPr="00355FB3">
        <w:rPr>
          <w:rFonts w:ascii="Times New Roman" w:hAnsi="Times New Roman" w:cs="Times New Roman"/>
          <w:sz w:val="24"/>
          <w:szCs w:val="24"/>
        </w:rPr>
        <w:t>G.Misra</w:t>
      </w:r>
      <w:proofErr w:type="spellEnd"/>
      <w:r w:rsidRPr="00355FB3">
        <w:rPr>
          <w:rFonts w:ascii="Times New Roman" w:hAnsi="Times New Roman" w:cs="Times New Roman"/>
          <w:sz w:val="24"/>
          <w:szCs w:val="24"/>
        </w:rPr>
        <w:t xml:space="preserve"> (Eds.), </w:t>
      </w:r>
      <w:proofErr w:type="gramStart"/>
      <w:r w:rsidRPr="00355FB3">
        <w:rPr>
          <w:rFonts w:ascii="Times New Roman" w:hAnsi="Times New Roman" w:cs="Times New Roman"/>
          <w:sz w:val="24"/>
          <w:szCs w:val="24"/>
        </w:rPr>
        <w:t>New</w:t>
      </w:r>
      <w:proofErr w:type="gramEnd"/>
      <w:r w:rsidRPr="00355FB3">
        <w:rPr>
          <w:rFonts w:ascii="Times New Roman" w:hAnsi="Times New Roman" w:cs="Times New Roman"/>
          <w:sz w:val="24"/>
          <w:szCs w:val="24"/>
        </w:rPr>
        <w:t xml:space="preserve"> directions in Indian Psychology (</w:t>
      </w:r>
      <w:proofErr w:type="spellStart"/>
      <w:r w:rsidRPr="00355FB3">
        <w:rPr>
          <w:rFonts w:ascii="Times New Roman" w:hAnsi="Times New Roman" w:cs="Times New Roman"/>
          <w:sz w:val="24"/>
          <w:szCs w:val="24"/>
        </w:rPr>
        <w:t>Vol</w:t>
      </w:r>
      <w:proofErr w:type="spellEnd"/>
      <w:r w:rsidRPr="00355FB3">
        <w:rPr>
          <w:rFonts w:ascii="Times New Roman" w:hAnsi="Times New Roman" w:cs="Times New Roman"/>
          <w:sz w:val="24"/>
          <w:szCs w:val="24"/>
        </w:rPr>
        <w:t xml:space="preserve"> 1: Social Psychology). (pp.19-49). New Delhi: Sage.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Gergen</w:t>
      </w:r>
      <w:proofErr w:type="spellEnd"/>
      <w:r w:rsidRPr="00355FB3">
        <w:rPr>
          <w:rFonts w:ascii="Times New Roman" w:hAnsi="Times New Roman" w:cs="Times New Roman"/>
          <w:sz w:val="24"/>
          <w:szCs w:val="24"/>
        </w:rPr>
        <w:t>, K.J. (1985). The social constructionist movement in modern psychology.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Gilbert, D.T., Fiske, S.T., and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w:t>
      </w:r>
      <w:proofErr w:type="spellStart"/>
      <w:r w:rsidRPr="00355FB3">
        <w:rPr>
          <w:rFonts w:ascii="Times New Roman" w:hAnsi="Times New Roman" w:cs="Times New Roman"/>
          <w:sz w:val="24"/>
          <w:szCs w:val="24"/>
        </w:rPr>
        <w:t>Eds</w:t>
      </w:r>
      <w:proofErr w:type="spellEnd"/>
      <w:r w:rsidRPr="00355FB3">
        <w:rPr>
          <w:rFonts w:ascii="Times New Roman" w:hAnsi="Times New Roman" w:cs="Times New Roman"/>
          <w:sz w:val="24"/>
          <w:szCs w:val="24"/>
        </w:rPr>
        <w:t>). (1998). The handbook of social psychology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 xml:space="preserve">(4th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Oxford University Press.</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Kapur</w:t>
      </w:r>
      <w:proofErr w:type="spellEnd"/>
      <w:r w:rsidRPr="00355FB3">
        <w:rPr>
          <w:rFonts w:ascii="Times New Roman" w:hAnsi="Times New Roman" w:cs="Times New Roman"/>
          <w:sz w:val="24"/>
          <w:szCs w:val="24"/>
        </w:rPr>
        <w:t xml:space="preserve">, R.L. (1994). Violence in India: A Psychological Perspective. D.L.N. </w:t>
      </w:r>
      <w:proofErr w:type="spellStart"/>
      <w:r w:rsidRPr="00355FB3">
        <w:rPr>
          <w:rFonts w:ascii="Times New Roman" w:hAnsi="Times New Roman" w:cs="Times New Roman"/>
          <w:sz w:val="24"/>
          <w:szCs w:val="24"/>
        </w:rPr>
        <w:t>Rao</w:t>
      </w:r>
      <w:proofErr w:type="spellEnd"/>
      <w:r w:rsidRPr="00355FB3">
        <w:rPr>
          <w:rFonts w:ascii="Times New Roman" w:hAnsi="Times New Roman" w:cs="Times New Roman"/>
          <w:sz w:val="24"/>
          <w:szCs w:val="24"/>
        </w:rPr>
        <w:t xml:space="preserve"> Murthy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psychologically</w:t>
      </w:r>
      <w:proofErr w:type="gramEnd"/>
      <w:r w:rsidRPr="00355FB3">
        <w:rPr>
          <w:rFonts w:ascii="Times New Roman" w:hAnsi="Times New Roman" w:cs="Times New Roman"/>
          <w:sz w:val="24"/>
          <w:szCs w:val="24"/>
        </w:rPr>
        <w:t xml:space="preserve"> (pp. 119-139). New York: Palgrave.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Michener, H.A., Delamater, J.D., and Myers, D.J. (2004). Social Psychology (5th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99386A" w:rsidRPr="00355FB3" w:rsidRDefault="0099386A" w:rsidP="0099386A">
      <w:pPr>
        <w:pStyle w:val="ListParagraph"/>
        <w:numPr>
          <w:ilvl w:val="0"/>
          <w:numId w:val="12"/>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(1987). Psychology in the three worlds: As reflected by the crisis in social</w:t>
      </w:r>
    </w:p>
    <w:p w:rsidR="0099386A" w:rsidRPr="00355FB3" w:rsidRDefault="0099386A" w:rsidP="0099386A">
      <w:pPr>
        <w:autoSpaceDE w:val="0"/>
        <w:autoSpaceDN w:val="0"/>
        <w:adjustRightInd w:val="0"/>
        <w:spacing w:after="0" w:line="240" w:lineRule="auto"/>
        <w:ind w:left="360"/>
        <w:rPr>
          <w:rFonts w:ascii="Times New Roman" w:hAnsi="Times New Roman" w:cs="Times New Roman"/>
          <w:sz w:val="24"/>
          <w:szCs w:val="24"/>
        </w:rPr>
      </w:pPr>
      <w:proofErr w:type="gramStart"/>
      <w:r w:rsidRPr="00355FB3">
        <w:rPr>
          <w:rFonts w:ascii="Times New Roman" w:hAnsi="Times New Roman" w:cs="Times New Roman"/>
          <w:sz w:val="24"/>
          <w:szCs w:val="24"/>
        </w:rPr>
        <w:t>psychology</w:t>
      </w:r>
      <w:proofErr w:type="gramEnd"/>
      <w:r w:rsidRPr="00355FB3">
        <w:rPr>
          <w:rFonts w:ascii="Times New Roman" w:hAnsi="Times New Roman" w:cs="Times New Roman"/>
          <w:sz w:val="24"/>
          <w:szCs w:val="24"/>
        </w:rPr>
        <w:t xml:space="preserve"> and the move toward indigenous third world psychology. </w:t>
      </w:r>
      <w:proofErr w:type="spellStart"/>
      <w:r w:rsidRPr="00355FB3">
        <w:rPr>
          <w:rFonts w:ascii="Times New Roman" w:hAnsi="Times New Roman" w:cs="Times New Roman"/>
          <w:sz w:val="24"/>
          <w:szCs w:val="24"/>
        </w:rPr>
        <w:t>AmericanPsychologist</w:t>
      </w:r>
      <w:proofErr w:type="spellEnd"/>
      <w:r w:rsidRPr="00355FB3">
        <w:rPr>
          <w:rFonts w:ascii="Times New Roman" w:hAnsi="Times New Roman" w:cs="Times New Roman"/>
          <w:sz w:val="24"/>
          <w:szCs w:val="24"/>
        </w:rPr>
        <w:t>, 42, 912-920.</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(2005). The staircase to terrorism: a psychological exploration.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Pancer</w:t>
      </w:r>
      <w:proofErr w:type="spellEnd"/>
      <w:r w:rsidRPr="00355FB3">
        <w:rPr>
          <w:rFonts w:ascii="Times New Roman" w:hAnsi="Times New Roman" w:cs="Times New Roman"/>
          <w:sz w:val="24"/>
          <w:szCs w:val="24"/>
        </w:rPr>
        <w:t xml:space="preserve">, S.M. (1997). Social psychology: The crisis continues. In D. Fox and I. </w:t>
      </w:r>
      <w:proofErr w:type="spellStart"/>
      <w:r w:rsidRPr="00355FB3">
        <w:rPr>
          <w:rFonts w:ascii="Times New Roman" w:hAnsi="Times New Roman" w:cs="Times New Roman"/>
          <w:sz w:val="24"/>
          <w:szCs w:val="24"/>
        </w:rPr>
        <w:t>Prilleltensky</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Pandey</w:t>
      </w:r>
      <w:proofErr w:type="spellEnd"/>
      <w:r w:rsidRPr="00355FB3">
        <w:rPr>
          <w:rFonts w:ascii="Times New Roman" w:hAnsi="Times New Roman" w:cs="Times New Roman"/>
          <w:sz w:val="24"/>
          <w:szCs w:val="24"/>
        </w:rPr>
        <w:t>, J. (Ed.). (1980). Perspectives on experimental social psychology in India. ND:</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Concept.</w:t>
      </w:r>
      <w:proofErr w:type="gramEnd"/>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Parker, L., and </w:t>
      </w:r>
      <w:proofErr w:type="spellStart"/>
      <w:r w:rsidRPr="00355FB3">
        <w:rPr>
          <w:rFonts w:ascii="Times New Roman" w:hAnsi="Times New Roman" w:cs="Times New Roman"/>
          <w:sz w:val="24"/>
          <w:szCs w:val="24"/>
        </w:rPr>
        <w:t>Shotter</w:t>
      </w:r>
      <w:proofErr w:type="spellEnd"/>
      <w:r w:rsidRPr="00355FB3">
        <w:rPr>
          <w:rFonts w:ascii="Times New Roman" w:hAnsi="Times New Roman" w:cs="Times New Roman"/>
          <w:sz w:val="24"/>
          <w:szCs w:val="24"/>
        </w:rPr>
        <w:t>, T. (Eds.). (1990). Deconstructing social psychology. London:</w:t>
      </w:r>
    </w:p>
    <w:p w:rsidR="0099386A" w:rsidRPr="00355FB3" w:rsidRDefault="0099386A" w:rsidP="0099386A">
      <w:pPr>
        <w:spacing w:after="0" w:line="240" w:lineRule="auto"/>
        <w:ind w:left="360"/>
        <w:jc w:val="both"/>
        <w:rPr>
          <w:rFonts w:ascii="Times New Roman" w:hAnsi="Times New Roman" w:cs="Times New Roman"/>
          <w:sz w:val="24"/>
          <w:szCs w:val="24"/>
        </w:rPr>
      </w:pPr>
      <w:proofErr w:type="spellStart"/>
      <w:proofErr w:type="gram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w:t>
      </w:r>
      <w:proofErr w:type="gramEnd"/>
    </w:p>
    <w:p w:rsidR="0099386A" w:rsidRPr="00355FB3" w:rsidRDefault="0099386A" w:rsidP="0099386A">
      <w:pPr>
        <w:spacing w:after="0"/>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F356C2" w:rsidRDefault="0099386A" w:rsidP="0099386A">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t>PERSONALITY THEORY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Become familiar with the major theories and traditions related to the study of personality and personal growth.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To articulate the underlined themes, methodology and assumption of each theory to enhance understanding of personality and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 xml:space="preserve">To orient the students in application of this knowledge in case analysis and therapeutic formulation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To develop the skills in personality assessment.</w:t>
      </w:r>
    </w:p>
    <w:p w:rsidR="0099386A" w:rsidRPr="00355FB3" w:rsidRDefault="0099386A" w:rsidP="0099386A">
      <w:pPr>
        <w:spacing w:after="0"/>
        <w:jc w:val="both"/>
        <w:rPr>
          <w:rFonts w:ascii="Times New Roman" w:hAnsi="Times New Roman" w:cs="Times New Roman"/>
          <w:b/>
          <w:bCs/>
          <w:sz w:val="26"/>
          <w:szCs w:val="2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Trait (Biological) and Type Theories: </w:t>
      </w:r>
      <w:proofErr w:type="spellStart"/>
      <w:r w:rsidRPr="00355FB3">
        <w:rPr>
          <w:rFonts w:ascii="Times New Roman" w:hAnsi="Times New Roman" w:cs="Times New Roman"/>
          <w:sz w:val="24"/>
          <w:szCs w:val="24"/>
        </w:rPr>
        <w:t>All</w:t>
      </w:r>
      <w:r>
        <w:rPr>
          <w:rFonts w:ascii="Times New Roman" w:hAnsi="Times New Roman" w:cs="Times New Roman"/>
          <w:sz w:val="24"/>
          <w:szCs w:val="24"/>
        </w:rPr>
        <w:t>port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Cattell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Eysenck</w:t>
      </w:r>
      <w:proofErr w:type="spellEnd"/>
      <w:r>
        <w:rPr>
          <w:rFonts w:ascii="Times New Roman" w:hAnsi="Times New Roman" w:cs="Times New Roman"/>
          <w:sz w:val="24"/>
          <w:szCs w:val="24"/>
        </w:rPr>
        <w:t>, Sheldon</w:t>
      </w:r>
      <w:r w:rsidRPr="00355FB3">
        <w:rPr>
          <w:rFonts w:ascii="Times New Roman" w:hAnsi="Times New Roman" w:cs="Times New Roman"/>
          <w:sz w:val="24"/>
          <w:szCs w:val="24"/>
        </w:rPr>
        <w:t xml:space="preserve"> and Friedman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Pr="00355FB3">
        <w:rPr>
          <w:rFonts w:ascii="Times New Roman" w:hAnsi="Times New Roman" w:cs="Times New Roman"/>
          <w:bCs/>
          <w:sz w:val="24"/>
          <w:szCs w:val="24"/>
        </w:rPr>
        <w:tab/>
      </w:r>
      <w:r w:rsidRPr="00355FB3">
        <w:rPr>
          <w:rFonts w:ascii="Times New Roman" w:hAnsi="Times New Roman" w:cs="Times New Roman"/>
          <w:sz w:val="24"/>
          <w:szCs w:val="24"/>
        </w:rPr>
        <w:t>Alfred Adler: Striving for superiority; parental influence on</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Pr>
          <w:rFonts w:ascii="Times New Roman" w:hAnsi="Times New Roman" w:cs="Times New Roman"/>
          <w:sz w:val="24"/>
          <w:szCs w:val="24"/>
        </w:rPr>
        <w:tab/>
      </w:r>
      <w:r w:rsidRPr="00355FB3">
        <w:rPr>
          <w:rFonts w:ascii="Times New Roman" w:hAnsi="Times New Roman" w:cs="Times New Roman"/>
          <w:sz w:val="24"/>
          <w:szCs w:val="24"/>
        </w:rPr>
        <w:t>personality development, birth order</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Carl Jung: Collective Unconscious</w:t>
      </w:r>
    </w:p>
    <w:p w:rsidR="0099386A" w:rsidRDefault="0099386A" w:rsidP="0099386A">
      <w:pPr>
        <w:spacing w:after="0"/>
        <w:ind w:left="2160" w:firstLine="720"/>
        <w:jc w:val="both"/>
        <w:rPr>
          <w:rFonts w:ascii="Times New Roman" w:hAnsi="Times New Roman" w:cs="Times New Roman"/>
          <w:sz w:val="24"/>
          <w:szCs w:val="24"/>
        </w:rPr>
      </w:pPr>
      <w:r>
        <w:rPr>
          <w:rFonts w:ascii="Times New Roman" w:hAnsi="Times New Roman" w:cs="Times New Roman"/>
          <w:sz w:val="24"/>
          <w:szCs w:val="24"/>
        </w:rPr>
        <w:t>Karen Horney:</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Erik Erikson: Concept of Ego, Stages of Personality Development</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Harry Stock Sullivan: Personifications</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proofErr w:type="spellStart"/>
      <w:r w:rsidRPr="00355FB3">
        <w:rPr>
          <w:rFonts w:ascii="Times New Roman" w:hAnsi="Times New Roman" w:cs="Times New Roman"/>
          <w:b/>
          <w:sz w:val="24"/>
          <w:szCs w:val="24"/>
        </w:rPr>
        <w:t>Behavioural</w:t>
      </w:r>
      <w:proofErr w:type="spellEnd"/>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Skinners Radical </w:t>
      </w:r>
      <w:proofErr w:type="spellStart"/>
      <w:r w:rsidRPr="00355FB3">
        <w:rPr>
          <w:rFonts w:ascii="Times New Roman" w:hAnsi="Times New Roman" w:cs="Times New Roman"/>
          <w:sz w:val="24"/>
          <w:szCs w:val="24"/>
        </w:rPr>
        <w:t>Behaviours</w:t>
      </w:r>
      <w:proofErr w:type="spellEnd"/>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cognitive Theory: </w:t>
      </w:r>
      <w:proofErr w:type="spellStart"/>
      <w:r w:rsidRPr="00355FB3">
        <w:rPr>
          <w:rFonts w:ascii="Times New Roman" w:hAnsi="Times New Roman" w:cs="Times New Roman"/>
          <w:sz w:val="24"/>
          <w:szCs w:val="24"/>
        </w:rPr>
        <w:t>Bandura</w:t>
      </w:r>
      <w:proofErr w:type="spellEnd"/>
    </w:p>
    <w:p w:rsidR="0099386A" w:rsidRPr="00355FB3" w:rsidRDefault="0099386A" w:rsidP="0099386A">
      <w:pPr>
        <w:autoSpaceDE w:val="0"/>
        <w:autoSpaceDN w:val="0"/>
        <w:adjustRightInd w:val="0"/>
        <w:spacing w:after="0"/>
        <w:rPr>
          <w:rFonts w:ascii="Times New Roman" w:hAnsi="Times New Roman" w:cs="Times New Roman"/>
          <w:sz w:val="20"/>
          <w:szCs w:val="24"/>
        </w:rPr>
      </w:pP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0"/>
          <w:szCs w:val="20"/>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4"/>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Allport</w:t>
      </w:r>
      <w:proofErr w:type="spellEnd"/>
      <w:r w:rsidRPr="00355FB3">
        <w:rPr>
          <w:rFonts w:ascii="Times New Roman" w:hAnsi="Times New Roman" w:cs="Times New Roman"/>
          <w:sz w:val="24"/>
          <w:szCs w:val="24"/>
        </w:rPr>
        <w:t>, G.W.( 1961), Pattern &amp; Growth in  personality; New York; Halt</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 xml:space="preserve"> 1985), Theories of Personality (3rd ed.). New Delhi; Wiley Eastern.</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Hall, C.S.,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&amp;</w:t>
      </w:r>
      <w:proofErr w:type="spellStart"/>
      <w:r w:rsidRPr="00355FB3">
        <w:rPr>
          <w:rFonts w:ascii="Times New Roman" w:hAnsi="Times New Roman" w:cs="Times New Roman"/>
          <w:sz w:val="24"/>
          <w:szCs w:val="24"/>
        </w:rPr>
        <w:t>Camobell</w:t>
      </w:r>
      <w:proofErr w:type="spellEnd"/>
      <w:r w:rsidRPr="00355FB3">
        <w:rPr>
          <w:rFonts w:ascii="Times New Roman" w:hAnsi="Times New Roman" w:cs="Times New Roman"/>
          <w:sz w:val="24"/>
          <w:szCs w:val="24"/>
        </w:rPr>
        <w:t>, J.B. (2002). THEORY of personality, 4TH edition. John Wiley and Sons</w:t>
      </w:r>
    </w:p>
    <w:p w:rsidR="0099386A" w:rsidRPr="00355FB3" w:rsidRDefault="0099386A" w:rsidP="0099386A">
      <w:pPr>
        <w:spacing w:after="120"/>
        <w:jc w:val="both"/>
        <w:rPr>
          <w:rFonts w:ascii="Times New Roman" w:hAnsi="Times New Roman" w:cs="Times New Roman"/>
          <w:b/>
          <w:i/>
          <w:iCs/>
          <w:sz w:val="20"/>
          <w:szCs w:val="20"/>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Eysenck</w:t>
      </w:r>
      <w:proofErr w:type="spellEnd"/>
      <w:r w:rsidRPr="00355FB3">
        <w:rPr>
          <w:rFonts w:ascii="Times New Roman" w:hAnsi="Times New Roman" w:cs="Times New Roman"/>
          <w:sz w:val="24"/>
          <w:szCs w:val="24"/>
        </w:rPr>
        <w:t>, H.J. (1981), Model of Personality.  New York:  Springer &amp;</w:t>
      </w:r>
      <w:proofErr w:type="spellStart"/>
      <w:r w:rsidRPr="00355FB3">
        <w:rPr>
          <w:rFonts w:ascii="Times New Roman" w:hAnsi="Times New Roman" w:cs="Times New Roman"/>
          <w:sz w:val="24"/>
          <w:szCs w:val="24"/>
        </w:rPr>
        <w:t>Verlog</w:t>
      </w:r>
      <w:proofErr w:type="spellEnd"/>
      <w:proofErr w:type="gramStart"/>
      <w:r w:rsidRPr="00355FB3">
        <w:rPr>
          <w:rFonts w:ascii="Times New Roman" w:hAnsi="Times New Roman" w:cs="Times New Roman"/>
          <w:sz w:val="24"/>
          <w:szCs w:val="24"/>
        </w:rPr>
        <w:t>,.</w:t>
      </w:r>
      <w:proofErr w:type="gramEnd"/>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Cattell</w:t>
      </w:r>
      <w:proofErr w:type="spellEnd"/>
      <w:r w:rsidRPr="00355FB3">
        <w:rPr>
          <w:rFonts w:ascii="Times New Roman" w:hAnsi="Times New Roman" w:cs="Times New Roman"/>
          <w:sz w:val="24"/>
          <w:szCs w:val="24"/>
        </w:rPr>
        <w:t>, R.B. &amp;</w:t>
      </w:r>
      <w:proofErr w:type="spellStart"/>
      <w:r w:rsidRPr="00355FB3">
        <w:rPr>
          <w:rFonts w:ascii="Times New Roman" w:hAnsi="Times New Roman" w:cs="Times New Roman"/>
          <w:sz w:val="24"/>
          <w:szCs w:val="24"/>
        </w:rPr>
        <w:t>Klings</w:t>
      </w:r>
      <w:proofErr w:type="spellEnd"/>
      <w:r w:rsidRPr="00355FB3">
        <w:rPr>
          <w:rFonts w:ascii="Times New Roman" w:hAnsi="Times New Roman" w:cs="Times New Roman"/>
          <w:sz w:val="24"/>
          <w:szCs w:val="24"/>
        </w:rPr>
        <w:t>, P.( 1977),The scientific analysis of Personality &amp; Motivation: London Academic  Press</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w:t>
      </w:r>
      <w:proofErr w:type="spellStart"/>
      <w:r w:rsidRPr="00355FB3">
        <w:rPr>
          <w:rFonts w:ascii="Times New Roman" w:hAnsi="Times New Roman" w:cs="Times New Roman"/>
          <w:sz w:val="24"/>
          <w:szCs w:val="24"/>
        </w:rPr>
        <w:t>Schustack</w:t>
      </w:r>
      <w:proofErr w:type="spellEnd"/>
      <w:r w:rsidRPr="00355FB3">
        <w:rPr>
          <w:rFonts w:ascii="Times New Roman" w:hAnsi="Times New Roman" w:cs="Times New Roman"/>
          <w:sz w:val="24"/>
          <w:szCs w:val="24"/>
        </w:rPr>
        <w:t xml:space="preserve">, M.W. (2004). Personality, 2nd edition. Pearson Education </w:t>
      </w:r>
      <w:proofErr w:type="spellStart"/>
      <w:r w:rsidRPr="00355FB3">
        <w:rPr>
          <w:rFonts w:ascii="Times New Roman" w:hAnsi="Times New Roman" w:cs="Times New Roman"/>
          <w:sz w:val="24"/>
          <w:szCs w:val="24"/>
        </w:rPr>
        <w:t>Pvt.Ltd</w:t>
      </w:r>
      <w:proofErr w:type="spellEnd"/>
      <w:r w:rsidRPr="00355FB3">
        <w:rPr>
          <w:rFonts w:ascii="Times New Roman" w:hAnsi="Times New Roman" w:cs="Times New Roman"/>
          <w:sz w:val="24"/>
          <w:szCs w:val="24"/>
        </w:rPr>
        <w:t>. India.</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Hergenhann</w:t>
      </w:r>
      <w:proofErr w:type="spellEnd"/>
      <w:r w:rsidRPr="00355FB3">
        <w:rPr>
          <w:rFonts w:ascii="Times New Roman" w:hAnsi="Times New Roman" w:cs="Times New Roman"/>
          <w:sz w:val="24"/>
          <w:szCs w:val="24"/>
        </w:rPr>
        <w:t>, B.R. &amp;</w:t>
      </w:r>
      <w:proofErr w:type="spellStart"/>
      <w:proofErr w:type="gramStart"/>
      <w:r w:rsidRPr="00355FB3">
        <w:rPr>
          <w:rFonts w:ascii="Times New Roman" w:hAnsi="Times New Roman" w:cs="Times New Roman"/>
          <w:sz w:val="24"/>
          <w:szCs w:val="24"/>
        </w:rPr>
        <w:t>olson</w:t>
      </w:r>
      <w:proofErr w:type="spellEnd"/>
      <w:proofErr w:type="gramEnd"/>
      <w:r w:rsidRPr="00355FB3">
        <w:rPr>
          <w:rFonts w:ascii="Times New Roman" w:hAnsi="Times New Roman" w:cs="Times New Roman"/>
          <w:sz w:val="24"/>
          <w:szCs w:val="24"/>
        </w:rPr>
        <w:t>,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Ewen</w:t>
      </w:r>
      <w:proofErr w:type="spellEnd"/>
      <w:r w:rsidRPr="00355FB3">
        <w:rPr>
          <w:rFonts w:ascii="Times New Roman" w:hAnsi="Times New Roman" w:cs="Times New Roman"/>
          <w:sz w:val="24"/>
          <w:szCs w:val="24"/>
        </w:rPr>
        <w:t>, R.B. (1980). An Introduction to Theories of Personality. Academic Press, Inc. (London</w:t>
      </w:r>
      <w:proofErr w:type="gramStart"/>
      <w:r w:rsidRPr="00355FB3">
        <w:rPr>
          <w:rFonts w:ascii="Times New Roman" w:hAnsi="Times New Roman" w:cs="Times New Roman"/>
          <w:sz w:val="24"/>
          <w:szCs w:val="24"/>
        </w:rPr>
        <w:t>)  Ltd</w:t>
      </w:r>
      <w:proofErr w:type="gramEnd"/>
      <w:r w:rsidRPr="00355FB3">
        <w:rPr>
          <w:rFonts w:ascii="Times New Roman" w:hAnsi="Times New Roman" w:cs="Times New Roman"/>
          <w:sz w:val="24"/>
          <w:szCs w:val="24"/>
        </w:rPr>
        <w:t>.</w:t>
      </w: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461549" w:rsidRDefault="0099386A" w:rsidP="0099386A">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t>PARAMETRIC STATISTICAL METHOD</w:t>
      </w:r>
    </w:p>
    <w:p w:rsidR="0099386A" w:rsidRPr="00461549" w:rsidRDefault="0099386A" w:rsidP="0099386A">
      <w:pPr>
        <w:spacing w:after="0"/>
        <w:jc w:val="center"/>
        <w:rPr>
          <w:rFonts w:ascii="Times New Roman" w:hAnsi="Times New Roman" w:cs="Times New Roman"/>
          <w:b/>
          <w:sz w:val="16"/>
          <w:szCs w:val="16"/>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99386A" w:rsidRPr="00355FB3" w:rsidRDefault="0099386A" w:rsidP="0099386A">
      <w:pPr>
        <w:pStyle w:val="ListParagraph"/>
        <w:spacing w:after="0"/>
        <w:ind w:left="86" w:firstLine="634"/>
        <w:jc w:val="both"/>
        <w:rPr>
          <w:rFonts w:ascii="Times New Roman" w:hAnsi="Times New Roman" w:cs="Times New Roman"/>
          <w:sz w:val="24"/>
          <w:szCs w:val="24"/>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Concept of Reasoning, population, sample and probability theory in statistical inferences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Categories of statisti</w:t>
      </w:r>
      <w:r>
        <w:rPr>
          <w:rFonts w:ascii="Times New Roman" w:hAnsi="Times New Roman" w:cs="Times New Roman"/>
          <w:sz w:val="24"/>
          <w:szCs w:val="24"/>
        </w:rPr>
        <w:t>cs: Descriptive and Inferential</w:t>
      </w:r>
      <w:r w:rsidRPr="00355FB3">
        <w:rPr>
          <w:rFonts w:ascii="Times New Roman" w:hAnsi="Times New Roman" w:cs="Times New Roman"/>
          <w:sz w:val="24"/>
          <w:szCs w:val="24"/>
        </w:rPr>
        <w:t xml:space="preserve">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Variables and their types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lastRenderedPageBreak/>
        <w:t>Sampling and its kinds: Probability sampling method and Non-Probability sampling method.</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Standard error of mean, standard deviations, percentages and correlation coefficients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One-Way and Two Way ANOVA.</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Correlation: concept, types, assumption and Utility of </w:t>
      </w:r>
      <w:proofErr w:type="spellStart"/>
      <w:r w:rsidRPr="00355FB3">
        <w:rPr>
          <w:rFonts w:ascii="Times New Roman" w:hAnsi="Times New Roman" w:cs="Times New Roman"/>
          <w:sz w:val="24"/>
          <w:szCs w:val="24"/>
        </w:rPr>
        <w:t>Cor</w:t>
      </w:r>
      <w:proofErr w:type="spellEnd"/>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Bi-serial Correlation, Point Bi-serial Correlation, Partial Correlation, Tetra-choric Correlation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Simple and Multiple linear regression, its uses, concepts and assumptions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Simple linear and multiple regressions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V</w:t>
      </w:r>
      <w:r w:rsidRPr="00355FB3">
        <w:rPr>
          <w:rFonts w:ascii="Times New Roman" w:hAnsi="Times New Roman" w:cs="Times New Roman"/>
          <w:b/>
          <w:sz w:val="24"/>
          <w:szCs w:val="24"/>
        </w:rPr>
        <w:t>:  Introduction to SPSS and parametric statistics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Introduction to SPSS, its usage and functioning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Understanding the conce</w:t>
      </w:r>
      <w:r>
        <w:rPr>
          <w:rFonts w:ascii="Times New Roman" w:hAnsi="Times New Roman" w:cs="Times New Roman"/>
          <w:sz w:val="24"/>
          <w:szCs w:val="24"/>
        </w:rPr>
        <w:t>pts of Parametric tests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Learning data entry</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Minium</w:t>
      </w:r>
      <w:proofErr w:type="spellEnd"/>
      <w:r w:rsidRPr="00355FB3">
        <w:rPr>
          <w:rFonts w:ascii="Times New Roman" w:hAnsi="Times New Roman" w:cs="Times New Roman"/>
          <w:sz w:val="24"/>
          <w:szCs w:val="24"/>
        </w:rPr>
        <w:t xml:space="preserve"> E.W. King, H.M &amp; Bear G, 1993. Statistical Reasoning in Psychology and Education (3rd Ed.) N Y: John Willey and Sons</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Garett</w:t>
      </w:r>
      <w:proofErr w:type="spellEnd"/>
      <w:r w:rsidRPr="00355FB3">
        <w:rPr>
          <w:rFonts w:ascii="Times New Roman" w:hAnsi="Times New Roman" w:cs="Times New Roman"/>
          <w:sz w:val="24"/>
          <w:szCs w:val="24"/>
        </w:rPr>
        <w: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99386A" w:rsidRPr="00355FB3" w:rsidRDefault="0099386A" w:rsidP="0099386A">
      <w:pPr>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xml:space="preserve">, K.D.: Experimental design in </w:t>
      </w:r>
      <w:proofErr w:type="spellStart"/>
      <w:r w:rsidRPr="00355FB3">
        <w:rPr>
          <w:rFonts w:ascii="Times New Roman" w:hAnsi="Times New Roman" w:cs="Times New Roman"/>
          <w:sz w:val="24"/>
          <w:szCs w:val="24"/>
        </w:rPr>
        <w:t>Correlational</w:t>
      </w:r>
      <w:proofErr w:type="spellEnd"/>
      <w:r w:rsidRPr="00355FB3">
        <w:rPr>
          <w:rFonts w:ascii="Times New Roman" w:hAnsi="Times New Roman" w:cs="Times New Roman"/>
          <w:sz w:val="24"/>
          <w:szCs w:val="24"/>
        </w:rPr>
        <w:t xml:space="preserve"> Research, New Delhi: Wiley Eastern 1989.</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Downie</w:t>
      </w:r>
      <w:proofErr w:type="spellEnd"/>
      <w:r w:rsidRPr="00355FB3">
        <w:rPr>
          <w:rFonts w:ascii="Times New Roman" w:hAnsi="Times New Roman" w:cs="Times New Roman"/>
          <w:sz w:val="24"/>
          <w:szCs w:val="24"/>
        </w:rPr>
        <w:t xml:space="preserve">, N.M.: Basic Statistical Methods. New York: Harper and Publishers </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Pr>
          <w:rFonts w:ascii="Times New Roman" w:hAnsi="Times New Roman" w:cs="Times New Roman"/>
          <w:sz w:val="24"/>
          <w:szCs w:val="24"/>
        </w:rPr>
        <w:t>Howitt</w:t>
      </w:r>
      <w:proofErr w:type="spellEnd"/>
      <w:r>
        <w:rPr>
          <w:rFonts w:ascii="Times New Roman" w:hAnsi="Times New Roman" w:cs="Times New Roman"/>
          <w:sz w:val="24"/>
          <w:szCs w:val="24"/>
        </w:rPr>
        <w:t xml:space="preserve">, D &amp; Cramer, D: </w:t>
      </w:r>
      <w:r w:rsidRPr="00355FB3">
        <w:rPr>
          <w:rFonts w:ascii="Times New Roman" w:hAnsi="Times New Roman" w:cs="Times New Roman"/>
          <w:sz w:val="24"/>
          <w:szCs w:val="24"/>
        </w:rPr>
        <w:t>Introduction to SPSS statistics in psychology</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sidRPr="002D4AD6">
        <w:rPr>
          <w:rFonts w:ascii="Times New Roman" w:hAnsi="Times New Roman" w:cs="Times New Roman"/>
          <w:sz w:val="24"/>
          <w:szCs w:val="24"/>
        </w:rPr>
        <w:lastRenderedPageBreak/>
        <w:t>James K. Lindsey</w:t>
      </w:r>
      <w:r w:rsidRPr="00355FB3">
        <w:rPr>
          <w:rFonts w:ascii="Times New Roman" w:hAnsi="Times New Roman" w:cs="Times New Roman"/>
          <w:sz w:val="24"/>
          <w:szCs w:val="24"/>
        </w:rPr>
        <w:t xml:space="preserve">    : Parametric Statistical Inference, Oxford science Publication.</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99386A" w:rsidRPr="00355FB3" w:rsidRDefault="0099386A" w:rsidP="0099386A">
      <w:pPr>
        <w:spacing w:after="0"/>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99386A" w:rsidRPr="00355FB3" w:rsidRDefault="0099386A" w:rsidP="0099386A">
      <w:pPr>
        <w:pStyle w:val="Heading2"/>
        <w:numPr>
          <w:ilvl w:val="0"/>
          <w:numId w:val="17"/>
        </w:numPr>
        <w:spacing w:line="276" w:lineRule="auto"/>
        <w:rPr>
          <w:b w:val="0"/>
          <w:color w:val="0D0D0D" w:themeColor="text1" w:themeTint="F2"/>
          <w:sz w:val="24"/>
        </w:rPr>
      </w:pPr>
      <w:hyperlink r:id="rId6" w:history="1">
        <w:proofErr w:type="gramStart"/>
        <w:r w:rsidRPr="00355FB3">
          <w:rPr>
            <w:rStyle w:val="Hyperlink"/>
            <w:b w:val="0"/>
            <w:color w:val="0D0D0D" w:themeColor="text1" w:themeTint="F2"/>
          </w:rPr>
          <w:t>Wesley O. J</w:t>
        </w:r>
      </w:hyperlink>
      <w:r>
        <w:t xml:space="preserve"> </w:t>
      </w:r>
      <w:r w:rsidRPr="00355FB3">
        <w:rPr>
          <w:rStyle w:val="fk-item-authorinfo-text"/>
          <w:rFonts w:eastAsiaTheme="majorEastAsia"/>
          <w:b w:val="0"/>
          <w:color w:val="0D0D0D" w:themeColor="text1" w:themeTint="F2"/>
          <w:sz w:val="24"/>
        </w:rPr>
        <w:t>&amp;</w:t>
      </w:r>
      <w:r>
        <w:rPr>
          <w:rStyle w:val="fk-item-authorinfo-text"/>
          <w:rFonts w:eastAsiaTheme="majorEastAsia"/>
          <w:b w:val="0"/>
          <w:color w:val="0D0D0D" w:themeColor="text1" w:themeTint="F2"/>
          <w:sz w:val="24"/>
        </w:rPr>
        <w:t xml:space="preserve"> </w:t>
      </w:r>
      <w:proofErr w:type="spellStart"/>
      <w:r w:rsidRPr="00355FB3">
        <w:rPr>
          <w:rStyle w:val="fk-item-authorinfo-text"/>
          <w:rFonts w:eastAsiaTheme="majorEastAsia"/>
          <w:b w:val="0"/>
          <w:color w:val="0D0D0D" w:themeColor="text1" w:themeTint="F2"/>
          <w:sz w:val="24"/>
        </w:rPr>
        <w:t>Geisser</w:t>
      </w:r>
      <w:proofErr w:type="spellEnd"/>
      <w:r w:rsidRPr="00355FB3">
        <w:rPr>
          <w:rStyle w:val="fk-item-authorinfo-text"/>
          <w:rFonts w:eastAsiaTheme="majorEastAsia"/>
          <w:b w:val="0"/>
          <w:color w:val="0D0D0D" w:themeColor="text1" w:themeTint="F2"/>
          <w:sz w:val="24"/>
        </w:rPr>
        <w:t>.</w:t>
      </w:r>
      <w:proofErr w:type="gramEnd"/>
      <w:r w:rsidRPr="00355FB3">
        <w:rPr>
          <w:rStyle w:val="fk-item-authorinfo-text"/>
          <w:rFonts w:eastAsiaTheme="majorEastAsia"/>
          <w:b w:val="0"/>
          <w:color w:val="0D0D0D" w:themeColor="text1" w:themeTint="F2"/>
          <w:sz w:val="24"/>
        </w:rPr>
        <w:t xml:space="preserve"> S: </w:t>
      </w:r>
      <w:r w:rsidRPr="00A02A0D">
        <w:rPr>
          <w:b w:val="0"/>
          <w:sz w:val="24"/>
        </w:rPr>
        <w:t>Modes of Parametric Statistical Inference</w:t>
      </w:r>
      <w:r w:rsidRPr="00355FB3">
        <w:rPr>
          <w:b w:val="0"/>
          <w:color w:val="0D0D0D" w:themeColor="text1" w:themeTint="F2"/>
          <w:sz w:val="24"/>
        </w:rPr>
        <w:t>. Wiley-</w:t>
      </w:r>
      <w:proofErr w:type="spellStart"/>
      <w:r w:rsidRPr="00355FB3">
        <w:rPr>
          <w:b w:val="0"/>
          <w:color w:val="0D0D0D" w:themeColor="text1" w:themeTint="F2"/>
          <w:sz w:val="24"/>
        </w:rPr>
        <w:t>Interscience</w:t>
      </w:r>
      <w:proofErr w:type="spellEnd"/>
    </w:p>
    <w:p w:rsidR="0099386A" w:rsidRPr="00355FB3" w:rsidRDefault="0099386A" w:rsidP="0099386A">
      <w:pPr>
        <w:pStyle w:val="Heading2"/>
        <w:numPr>
          <w:ilvl w:val="0"/>
          <w:numId w:val="17"/>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proofErr w:type="spellStart"/>
      <w:r>
        <w:rPr>
          <w:rFonts w:ascii="Times New Roman" w:hAnsi="Times New Roman" w:cs="Times New Roman"/>
          <w:sz w:val="24"/>
          <w:szCs w:val="24"/>
        </w:rPr>
        <w:t>Salkind</w:t>
      </w:r>
      <w:proofErr w:type="spellEnd"/>
      <w:r>
        <w:rPr>
          <w:rFonts w:ascii="Times New Roman" w:hAnsi="Times New Roman" w:cs="Times New Roman"/>
          <w:sz w:val="24"/>
          <w:szCs w:val="24"/>
        </w:rPr>
        <w:t xml:space="preserve">, N &amp; Green, S: </w:t>
      </w:r>
      <w:r w:rsidRPr="00355FB3">
        <w:rPr>
          <w:rFonts w:ascii="Times New Roman" w:hAnsi="Times New Roman" w:cs="Times New Roman"/>
          <w:sz w:val="24"/>
          <w:szCs w:val="24"/>
        </w:rPr>
        <w:t>SPSS Quick Starts.</w:t>
      </w: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 xml:space="preserve">To give practical experience to the students in administering and scoring psychological tests and interpreting the scores.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encourage and guide the students to undertake a small-scale research project.</w:t>
      </w:r>
    </w:p>
    <w:p w:rsidR="0099386A" w:rsidRPr="00F51209" w:rsidRDefault="0099386A" w:rsidP="0099386A">
      <w:pPr>
        <w:pStyle w:val="ListParagraph"/>
        <w:numPr>
          <w:ilvl w:val="0"/>
          <w:numId w:val="2"/>
        </w:numPr>
        <w:jc w:val="both"/>
        <w:rPr>
          <w:rFonts w:ascii="Times New Roman" w:hAnsi="Times New Roman" w:cs="Times New Roman"/>
          <w:sz w:val="24"/>
          <w:szCs w:val="24"/>
        </w:rPr>
      </w:pPr>
      <w:r w:rsidRPr="00F51209">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Pr="0022382A" w:rsidRDefault="0099386A" w:rsidP="0099386A">
      <w:pPr>
        <w:spacing w:after="120" w:line="240" w:lineRule="auto"/>
        <w:rPr>
          <w:rFonts w:ascii="Times New Roman" w:hAnsi="Times New Roman" w:cs="Times New Roman"/>
          <w:b/>
        </w:rPr>
      </w:pPr>
    </w:p>
    <w:p w:rsidR="0099386A" w:rsidRPr="005C1ACD" w:rsidRDefault="0099386A" w:rsidP="0099386A">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Ind w:w="747" w:type="dxa"/>
        <w:tblLook w:val="04A0"/>
      </w:tblPr>
      <w:tblGrid>
        <w:gridCol w:w="437"/>
        <w:gridCol w:w="6750"/>
        <w:gridCol w:w="1714"/>
      </w:tblGrid>
      <w:tr w:rsidR="0099386A" w:rsidRPr="005C1ACD" w:rsidTr="003F5A93">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lastRenderedPageBreak/>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62E7C" w:rsidRDefault="0099386A" w:rsidP="003F5A93">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745415" w:rsidRDefault="0099386A" w:rsidP="003F5A93">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745415" w:rsidRDefault="0099386A" w:rsidP="003F5A93">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Developmental Test of Visual Perception – Adolescence and Adult</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Perception</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lastRenderedPageBreak/>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Default="0099386A" w:rsidP="0099386A">
      <w:pPr>
        <w:spacing w:after="0"/>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PSY4108</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355FB3">
        <w:rPr>
          <w:rFonts w:ascii="Times New Roman" w:hAnsi="Times New Roman" w:cs="Times New Roman"/>
          <w:sz w:val="26"/>
          <w:szCs w:val="26"/>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p>
    <w:p w:rsidR="0099386A" w:rsidRPr="00355FB3" w:rsidRDefault="0099386A" w:rsidP="0099386A">
      <w:pPr>
        <w:spacing w:after="0"/>
        <w:jc w:val="both"/>
        <w:rPr>
          <w:rFonts w:ascii="Times New Roman" w:hAnsi="Times New Roman" w:cs="Times New Roman"/>
          <w:sz w:val="40"/>
          <w:szCs w:val="26"/>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3" type="#_x0000_t202" style="position:absolute;margin-left:4.2pt;margin-top:-8.4pt;width:465.75pt;height:3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3">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Second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Pr="00F01EE7" w:rsidRDefault="0099386A" w:rsidP="0099386A">
      <w:pPr>
        <w:spacing w:after="0"/>
        <w:jc w:val="center"/>
        <w:rPr>
          <w:rFonts w:ascii="Times New Roman" w:hAnsi="Times New Roman" w:cs="Times New Roman"/>
          <w:b/>
          <w:sz w:val="24"/>
          <w:szCs w:val="24"/>
        </w:rPr>
      </w:pPr>
    </w:p>
    <w:p w:rsidR="0099386A" w:rsidRPr="007D3945" w:rsidRDefault="0099386A" w:rsidP="0099386A">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99386A" w:rsidRPr="007D3945" w:rsidRDefault="0099386A" w:rsidP="0099386A">
      <w:pPr>
        <w:spacing w:after="0"/>
        <w:jc w:val="center"/>
        <w:rPr>
          <w:rFonts w:ascii="Times New Roman" w:hAnsi="Times New Roman" w:cs="Times New Roman"/>
          <w:b/>
          <w:sz w:val="16"/>
          <w:szCs w:val="16"/>
        </w:rPr>
      </w:pPr>
    </w:p>
    <w:p w:rsidR="0099386A" w:rsidRPr="007D3945" w:rsidRDefault="0099386A" w:rsidP="0099386A">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99386A" w:rsidRPr="007D3945" w:rsidRDefault="0099386A" w:rsidP="0099386A">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99386A" w:rsidRPr="00355FB3" w:rsidRDefault="0099386A" w:rsidP="0099386A">
      <w:pPr>
        <w:pStyle w:val="ListParagraph"/>
        <w:numPr>
          <w:ilvl w:val="0"/>
          <w:numId w:val="18"/>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lastRenderedPageBreak/>
        <w:t>To develop skills required for psychopathological formulation.</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and its processes across lifespan. It also enables students to understand different diagnostic and educational models of psychopathology. </w:t>
      </w:r>
    </w:p>
    <w:p w:rsidR="0099386A" w:rsidRPr="001220DE" w:rsidRDefault="0099386A" w:rsidP="0099386A">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99386A" w:rsidRPr="001220DE"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Systems of Classification, basic features; DSM-IV TR, ICD-10, similarities and differences </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xml:space="preserve">, </w:t>
      </w:r>
      <w:proofErr w:type="spellStart"/>
      <w:r>
        <w:rPr>
          <w:rFonts w:ascii="Times New Roman" w:hAnsi="Times New Roman" w:cs="Times New Roman"/>
          <w:sz w:val="24"/>
          <w:szCs w:val="24"/>
        </w:rPr>
        <w:t>Behaviouristic</w:t>
      </w:r>
      <w:proofErr w:type="spellEnd"/>
      <w:r>
        <w:rPr>
          <w:rFonts w:ascii="Times New Roman" w:hAnsi="Times New Roman" w:cs="Times New Roman"/>
          <w:sz w:val="24"/>
          <w:szCs w:val="24"/>
        </w:rPr>
        <w:t xml:space="preserve">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99386A" w:rsidRDefault="0099386A" w:rsidP="0099386A">
      <w:pPr>
        <w:spacing w:after="0"/>
        <w:jc w:val="both"/>
        <w:rPr>
          <w:rFonts w:ascii="Times New Roman" w:hAnsi="Times New Roman" w:cs="Times New Roman"/>
          <w:b/>
          <w:bCs/>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99386A" w:rsidRPr="001220DE" w:rsidRDefault="0099386A" w:rsidP="0099386A">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99386A" w:rsidRPr="001220DE" w:rsidRDefault="0099386A" w:rsidP="0099386A">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99386A" w:rsidRPr="001220DE" w:rsidRDefault="0099386A" w:rsidP="0099386A">
      <w:pPr>
        <w:pStyle w:val="Title"/>
        <w:tabs>
          <w:tab w:val="left" w:pos="180"/>
          <w:tab w:val="left" w:pos="540"/>
        </w:tabs>
        <w:jc w:val="both"/>
        <w:rPr>
          <w:b w:val="0"/>
          <w:bCs/>
          <w:sz w:val="24"/>
          <w:szCs w:val="24"/>
        </w:rPr>
      </w:pPr>
      <w:r w:rsidRPr="001220DE">
        <w:rPr>
          <w:b w:val="0"/>
          <w:bCs/>
          <w:sz w:val="24"/>
          <w:szCs w:val="24"/>
        </w:rPr>
        <w:t>Bipolar disorders: Manic, Depressive, Mixed</w:t>
      </w:r>
    </w:p>
    <w:p w:rsidR="0099386A" w:rsidRPr="001220DE" w:rsidRDefault="0099386A" w:rsidP="0099386A">
      <w:pPr>
        <w:pStyle w:val="Title"/>
        <w:tabs>
          <w:tab w:val="left" w:pos="8856"/>
        </w:tabs>
        <w:jc w:val="left"/>
        <w:rPr>
          <w:b w:val="0"/>
          <w:bCs/>
          <w:sz w:val="24"/>
          <w:szCs w:val="24"/>
        </w:rPr>
      </w:pPr>
      <w:r w:rsidRPr="001220DE">
        <w:rPr>
          <w:b w:val="0"/>
          <w:bCs/>
          <w:sz w:val="24"/>
          <w:szCs w:val="24"/>
        </w:rPr>
        <w:t xml:space="preserve">Depressive disorder: Major depression and </w:t>
      </w:r>
      <w:proofErr w:type="spellStart"/>
      <w:r w:rsidRPr="001220DE">
        <w:rPr>
          <w:b w:val="0"/>
          <w:bCs/>
          <w:sz w:val="24"/>
          <w:szCs w:val="24"/>
        </w:rPr>
        <w:t>dysthymia</w:t>
      </w:r>
      <w:proofErr w:type="spellEnd"/>
      <w:r w:rsidRPr="001220DE">
        <w:rPr>
          <w:b w:val="0"/>
          <w:bCs/>
          <w:sz w:val="24"/>
          <w:szCs w:val="24"/>
        </w:rPr>
        <w:t>, Suicide</w:t>
      </w:r>
    </w:p>
    <w:p w:rsidR="0099386A" w:rsidRPr="001220DE" w:rsidRDefault="0099386A" w:rsidP="0099386A">
      <w:pPr>
        <w:spacing w:after="120"/>
        <w:jc w:val="both"/>
        <w:rPr>
          <w:rFonts w:ascii="Times New Roman" w:hAnsi="Times New Roman" w:cs="Times New Roman"/>
          <w:sz w:val="24"/>
          <w:szCs w:val="24"/>
        </w:rPr>
      </w:pPr>
      <w:r w:rsidRPr="001220DE">
        <w:rPr>
          <w:rFonts w:ascii="Times New Roman" w:hAnsi="Times New Roman" w:cs="Times New Roman"/>
          <w:sz w:val="24"/>
          <w:szCs w:val="24"/>
        </w:rPr>
        <w:t>Anxiety Disorders: Generalized anxiety disorder, phobia, panic disorder, post traumatic stress disorder and obsessive compulsive disorder</w:t>
      </w:r>
    </w:p>
    <w:p w:rsidR="0099386A" w:rsidRPr="001220DE" w:rsidRDefault="0099386A" w:rsidP="0099386A">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99386A" w:rsidRPr="001220DE" w:rsidRDefault="0099386A" w:rsidP="0099386A">
      <w:pPr>
        <w:spacing w:after="0"/>
        <w:jc w:val="both"/>
        <w:rPr>
          <w:rFonts w:ascii="Times New Roman" w:hAnsi="Times New Roman" w:cs="Times New Roman"/>
          <w:b/>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99386A" w:rsidRPr="000D51EB"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w:t>
      </w:r>
      <w:proofErr w:type="spellStart"/>
      <w:r w:rsidRPr="001220DE">
        <w:rPr>
          <w:rFonts w:ascii="Times New Roman" w:hAnsi="Times New Roman" w:cs="Times New Roman"/>
          <w:sz w:val="24"/>
          <w:szCs w:val="24"/>
        </w:rPr>
        <w:t>Somatization</w:t>
      </w:r>
      <w:proofErr w:type="spellEnd"/>
      <w:r w:rsidRPr="001220DE">
        <w:rPr>
          <w:rFonts w:ascii="Times New Roman" w:hAnsi="Times New Roman" w:cs="Times New Roman"/>
          <w:sz w:val="24"/>
          <w:szCs w:val="24"/>
        </w:rPr>
        <w:t xml:space="preserve"> disorder, </w:t>
      </w:r>
      <w:hyperlink r:id="rId7" w:tooltip="Hypochondriasis" w:history="1">
        <w:proofErr w:type="spellStart"/>
        <w:r w:rsidRPr="000D51EB">
          <w:rPr>
            <w:rStyle w:val="Hyperlink"/>
            <w:rFonts w:ascii="Times New Roman" w:hAnsi="Times New Roman"/>
            <w:color w:val="auto"/>
          </w:rPr>
          <w:t>Hypochondriasis</w:t>
        </w:r>
        <w:proofErr w:type="spellEnd"/>
      </w:hyperlink>
      <w:r w:rsidRPr="000D51EB">
        <w:rPr>
          <w:rFonts w:ascii="Times New Roman" w:hAnsi="Times New Roman" w:cs="Times New Roman"/>
          <w:sz w:val="24"/>
          <w:szCs w:val="24"/>
        </w:rPr>
        <w:t xml:space="preserve">, </w:t>
      </w:r>
      <w:hyperlink r:id="rId8" w:tooltip="Body dysmorphic disorder" w:history="1">
        <w:r w:rsidRPr="000D51EB">
          <w:rPr>
            <w:rStyle w:val="Hyperlink"/>
            <w:rFonts w:ascii="Times New Roman" w:hAnsi="Times New Roman"/>
            <w:color w:val="auto"/>
          </w:rPr>
          <w:t xml:space="preserve">Body </w:t>
        </w:r>
        <w:proofErr w:type="spellStart"/>
        <w:r w:rsidRPr="000D51EB">
          <w:rPr>
            <w:rStyle w:val="Hyperlink"/>
            <w:rFonts w:ascii="Times New Roman" w:hAnsi="Times New Roman"/>
            <w:color w:val="auto"/>
          </w:rPr>
          <w:t>dysmorphic</w:t>
        </w:r>
        <w:proofErr w:type="spellEnd"/>
        <w:r w:rsidRPr="000D51EB">
          <w:rPr>
            <w:rStyle w:val="Hyperlink"/>
            <w:rFonts w:ascii="Times New Roman" w:hAnsi="Times New Roman"/>
            <w:color w:val="auto"/>
          </w:rPr>
          <w:t xml:space="preserve"> disorder</w:t>
        </w:r>
      </w:hyperlink>
      <w:r w:rsidRPr="000D51EB">
        <w:rPr>
          <w:rFonts w:ascii="Times New Roman" w:hAnsi="Times New Roman" w:cs="Times New Roman"/>
          <w:sz w:val="24"/>
          <w:szCs w:val="24"/>
        </w:rPr>
        <w:t xml:space="preserve">, </w:t>
      </w:r>
      <w:hyperlink r:id="rId9" w:tooltip="Pain disorder" w:history="1">
        <w:r w:rsidRPr="000D51EB">
          <w:rPr>
            <w:rStyle w:val="Hyperlink"/>
            <w:rFonts w:ascii="Times New Roman" w:hAnsi="Times New Roman"/>
            <w:color w:val="auto"/>
          </w:rPr>
          <w:t>Pain disorder</w:t>
        </w:r>
      </w:hyperlink>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w:t>
      </w:r>
      <w:proofErr w:type="spellStart"/>
      <w:r w:rsidRPr="001220DE">
        <w:rPr>
          <w:rFonts w:ascii="Times New Roman" w:hAnsi="Times New Roman" w:cs="Times New Roman"/>
          <w:sz w:val="24"/>
          <w:szCs w:val="24"/>
        </w:rPr>
        <w:t>Rett</w:t>
      </w:r>
      <w:proofErr w:type="spellEnd"/>
      <w:r w:rsidRPr="001220DE">
        <w:rPr>
          <w:rFonts w:ascii="Times New Roman" w:hAnsi="Times New Roman" w:cs="Times New Roman"/>
          <w:sz w:val="24"/>
          <w:szCs w:val="24"/>
        </w:rPr>
        <w:t xml:space="preserve"> Disorder, </w:t>
      </w:r>
      <w:proofErr w:type="spellStart"/>
      <w:r w:rsidRPr="001220DE">
        <w:rPr>
          <w:rFonts w:ascii="Times New Roman" w:hAnsi="Times New Roman" w:cs="Times New Roman"/>
          <w:sz w:val="24"/>
          <w:szCs w:val="24"/>
        </w:rPr>
        <w:t>Asperger</w:t>
      </w:r>
      <w:proofErr w:type="spellEnd"/>
      <w:r w:rsidRPr="001220DE">
        <w:rPr>
          <w:rFonts w:ascii="Times New Roman" w:hAnsi="Times New Roman" w:cs="Times New Roman"/>
          <w:sz w:val="24"/>
          <w:szCs w:val="24"/>
        </w:rPr>
        <w:t xml:space="preserve"> Disorder,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Down </w:t>
      </w:r>
      <w:proofErr w:type="gramStart"/>
      <w:r w:rsidRPr="001220DE">
        <w:rPr>
          <w:rFonts w:ascii="Times New Roman" w:hAnsi="Times New Roman" w:cs="Times New Roman"/>
          <w:sz w:val="24"/>
          <w:szCs w:val="24"/>
        </w:rPr>
        <w:t>Syndrome</w:t>
      </w:r>
      <w:proofErr w:type="gramEnd"/>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99386A" w:rsidRPr="000D51EB" w:rsidRDefault="0099386A" w:rsidP="0099386A">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 xml:space="preserve">ity, and </w:t>
      </w:r>
      <w:proofErr w:type="spellStart"/>
      <w:r>
        <w:rPr>
          <w:b w:val="0"/>
          <w:bCs/>
          <w:sz w:val="24"/>
          <w:szCs w:val="24"/>
        </w:rPr>
        <w:t>Schizotype</w:t>
      </w:r>
      <w:proofErr w:type="spellEnd"/>
      <w:r>
        <w:rPr>
          <w:b w:val="0"/>
          <w:bCs/>
          <w:sz w:val="24"/>
          <w:szCs w:val="24"/>
        </w:rPr>
        <w:t xml:space="preserve"> Personality</w:t>
      </w:r>
    </w:p>
    <w:p w:rsidR="0099386A" w:rsidRPr="001220DE" w:rsidRDefault="0099386A" w:rsidP="0099386A">
      <w:pPr>
        <w:pStyle w:val="Title"/>
        <w:jc w:val="both"/>
        <w:rPr>
          <w:b w:val="0"/>
          <w:sz w:val="24"/>
          <w:szCs w:val="24"/>
        </w:rPr>
      </w:pPr>
    </w:p>
    <w:p w:rsidR="0099386A" w:rsidRPr="001220DE" w:rsidRDefault="0099386A" w:rsidP="0099386A">
      <w:pPr>
        <w:pStyle w:val="Title"/>
        <w:jc w:val="both"/>
        <w:rPr>
          <w:b w:val="0"/>
          <w:sz w:val="24"/>
          <w:szCs w:val="24"/>
        </w:rPr>
      </w:pPr>
      <w:r w:rsidRPr="001220DE">
        <w:rPr>
          <w:sz w:val="24"/>
          <w:szCs w:val="24"/>
        </w:rPr>
        <w:t xml:space="preserve">Module VIII: </w:t>
      </w:r>
      <w:proofErr w:type="spellStart"/>
      <w:r w:rsidRPr="001220DE">
        <w:rPr>
          <w:bCs/>
          <w:sz w:val="24"/>
          <w:szCs w:val="24"/>
          <w:lang w:val="fr-FR"/>
        </w:rPr>
        <w:t>Sexual</w:t>
      </w:r>
      <w:proofErr w:type="spellEnd"/>
      <w:r w:rsidRPr="001220DE">
        <w:rPr>
          <w:bCs/>
          <w:sz w:val="24"/>
          <w:szCs w:val="24"/>
          <w:lang w:val="fr-FR"/>
        </w:rPr>
        <w:t xml:space="preserve"> </w:t>
      </w:r>
      <w:proofErr w:type="spellStart"/>
      <w:r w:rsidRPr="001220DE">
        <w:rPr>
          <w:bCs/>
          <w:sz w:val="24"/>
          <w:szCs w:val="24"/>
          <w:lang w:val="fr-FR"/>
        </w:rPr>
        <w:t>Dysfunctions</w:t>
      </w:r>
      <w:proofErr w:type="spellEnd"/>
      <w:r w:rsidRPr="001220DE">
        <w:rPr>
          <w:bCs/>
          <w:sz w:val="24"/>
          <w:szCs w:val="24"/>
          <w:lang w:val="fr-FR"/>
        </w:rPr>
        <w:t xml:space="preserve"> and </w:t>
      </w:r>
      <w:proofErr w:type="spellStart"/>
      <w:r w:rsidRPr="001220DE">
        <w:rPr>
          <w:bCs/>
          <w:sz w:val="24"/>
          <w:szCs w:val="24"/>
          <w:lang w:val="fr-FR"/>
        </w:rPr>
        <w:t>Paraphilias</w:t>
      </w:r>
      <w:proofErr w:type="spellEnd"/>
    </w:p>
    <w:p w:rsidR="0099386A" w:rsidRPr="000D51EB" w:rsidRDefault="0099386A" w:rsidP="0099386A">
      <w:pPr>
        <w:pStyle w:val="Title"/>
        <w:jc w:val="both"/>
        <w:rPr>
          <w:b w:val="0"/>
          <w:bCs/>
          <w:sz w:val="24"/>
          <w:szCs w:val="24"/>
        </w:rPr>
      </w:pPr>
      <w:r w:rsidRPr="000D51EB">
        <w:rPr>
          <w:b w:val="0"/>
          <w:bCs/>
          <w:sz w:val="24"/>
          <w:szCs w:val="24"/>
        </w:rPr>
        <w:t>Dysfunctions of Desire, Arousal, Orgasm and Pain</w:t>
      </w:r>
    </w:p>
    <w:p w:rsidR="0099386A" w:rsidRPr="000D51EB" w:rsidRDefault="0099386A" w:rsidP="0099386A">
      <w:pPr>
        <w:pStyle w:val="Title"/>
        <w:jc w:val="both"/>
        <w:rPr>
          <w:b w:val="0"/>
          <w:bCs/>
          <w:sz w:val="24"/>
          <w:szCs w:val="24"/>
        </w:rPr>
      </w:pPr>
      <w:proofErr w:type="spellStart"/>
      <w:r w:rsidRPr="000D51EB">
        <w:rPr>
          <w:b w:val="0"/>
          <w:bCs/>
          <w:sz w:val="24"/>
          <w:szCs w:val="24"/>
        </w:rPr>
        <w:t>Paraphilias</w:t>
      </w:r>
      <w:proofErr w:type="spellEnd"/>
      <w:r>
        <w:rPr>
          <w:b w:val="0"/>
          <w:bCs/>
          <w:sz w:val="24"/>
          <w:szCs w:val="24"/>
        </w:rPr>
        <w:t xml:space="preserve">, </w:t>
      </w:r>
      <w:r w:rsidRPr="000D51EB">
        <w:rPr>
          <w:b w:val="0"/>
          <w:bCs/>
          <w:sz w:val="24"/>
          <w:szCs w:val="24"/>
        </w:rPr>
        <w:t>Paedophilia and Rape</w:t>
      </w:r>
    </w:p>
    <w:p w:rsidR="0099386A" w:rsidRPr="000D51EB" w:rsidRDefault="0099386A" w:rsidP="0099386A">
      <w:pPr>
        <w:pStyle w:val="Title"/>
        <w:jc w:val="both"/>
        <w:rPr>
          <w:b w:val="0"/>
          <w:bCs/>
          <w:sz w:val="24"/>
          <w:szCs w:val="24"/>
        </w:rPr>
      </w:pPr>
      <w:r w:rsidRPr="000D51EB">
        <w:rPr>
          <w:b w:val="0"/>
          <w:bCs/>
          <w:sz w:val="24"/>
          <w:szCs w:val="24"/>
        </w:rPr>
        <w:t>Gender identity disorders</w:t>
      </w:r>
    </w:p>
    <w:p w:rsidR="0099386A" w:rsidRPr="000D51EB" w:rsidRDefault="0099386A" w:rsidP="0099386A">
      <w:pPr>
        <w:pStyle w:val="Title"/>
        <w:jc w:val="both"/>
        <w:rPr>
          <w:b w:val="0"/>
          <w:bCs/>
          <w:sz w:val="24"/>
          <w:szCs w:val="24"/>
        </w:rPr>
      </w:pPr>
      <w:r w:rsidRPr="000D51EB">
        <w:rPr>
          <w:b w:val="0"/>
          <w:bCs/>
          <w:sz w:val="24"/>
          <w:szCs w:val="24"/>
        </w:rPr>
        <w:lastRenderedPageBreak/>
        <w:t>Impotence and frigidity</w:t>
      </w:r>
    </w:p>
    <w:p w:rsidR="0099386A" w:rsidRPr="000D51EB" w:rsidRDefault="0099386A" w:rsidP="0099386A">
      <w:pPr>
        <w:jc w:val="both"/>
        <w:rPr>
          <w:rFonts w:ascii="Times New Roman" w:hAnsi="Times New Roman" w:cs="Times New Roman"/>
          <w:sz w:val="24"/>
          <w:szCs w:val="24"/>
        </w:rPr>
      </w:pPr>
      <w:r>
        <w:rPr>
          <w:rFonts w:ascii="Times New Roman" w:hAnsi="Times New Roman" w:cs="Times New Roman"/>
          <w:sz w:val="24"/>
          <w:szCs w:val="24"/>
        </w:rPr>
        <w:t>Causes, preventing suicide</w:t>
      </w: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Davison, G.C. &amp; Neale, J.M. (1990): Abnormal Psychology. New York: John </w:t>
      </w:r>
      <w:proofErr w:type="spellStart"/>
      <w:r w:rsidRPr="00355FB3">
        <w:rPr>
          <w:rFonts w:ascii="Times New Roman" w:hAnsi="Times New Roman" w:cs="Times New Roman"/>
          <w:sz w:val="24"/>
          <w:szCs w:val="24"/>
        </w:rPr>
        <w:t>Wilay</w:t>
      </w:r>
      <w:proofErr w:type="spellEnd"/>
      <w:r w:rsidRPr="00355FB3">
        <w:rPr>
          <w:rFonts w:ascii="Times New Roman" w:hAnsi="Times New Roman" w:cs="Times New Roman"/>
          <w:sz w:val="24"/>
          <w:szCs w:val="24"/>
        </w:rPr>
        <w:t>&amp; Sons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w:t>
      </w:r>
      <w:proofErr w:type="spellStart"/>
      <w:r w:rsidRPr="00355FB3">
        <w:rPr>
          <w:rFonts w:ascii="Times New Roman" w:hAnsi="Times New Roman" w:cs="Times New Roman"/>
          <w:sz w:val="24"/>
          <w:szCs w:val="24"/>
        </w:rPr>
        <w:t>Yark</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Haper</w:t>
      </w:r>
      <w:proofErr w:type="spellEnd"/>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w:t>
      </w:r>
      <w:proofErr w:type="spellStart"/>
      <w:r w:rsidRPr="00355FB3">
        <w:rPr>
          <w:rFonts w:ascii="Times New Roman" w:hAnsi="Times New Roman" w:cs="Times New Roman"/>
          <w:sz w:val="24"/>
          <w:szCs w:val="24"/>
        </w:rPr>
        <w:t>Verghese</w:t>
      </w:r>
      <w:proofErr w:type="spellEnd"/>
      <w:r w:rsidRPr="00355FB3">
        <w:rPr>
          <w:rFonts w:ascii="Times New Roman" w:hAnsi="Times New Roman" w:cs="Times New Roman"/>
          <w:sz w:val="24"/>
          <w:szCs w:val="24"/>
        </w:rPr>
        <w:t xml:space="preserve"> Publishing House, Bombay</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Ahuja</w:t>
      </w:r>
      <w:proofErr w:type="spellEnd"/>
      <w:r w:rsidRPr="00355FB3">
        <w:rPr>
          <w:rFonts w:ascii="Times New Roman" w:hAnsi="Times New Roman" w:cs="Times New Roman"/>
          <w:sz w:val="24"/>
          <w:szCs w:val="24"/>
        </w:rPr>
        <w:t xml:space="preserve"> N (2002). A short text book of Psychiatry (5th edition). New Delhi. </w:t>
      </w:r>
      <w:proofErr w:type="spellStart"/>
      <w:r w:rsidRPr="00355FB3">
        <w:rPr>
          <w:rFonts w:ascii="Times New Roman" w:hAnsi="Times New Roman" w:cs="Times New Roman"/>
          <w:sz w:val="24"/>
          <w:szCs w:val="24"/>
        </w:rPr>
        <w:t>Jaypee</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Brothers.</w:t>
      </w:r>
      <w:proofErr w:type="gramEnd"/>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(1998).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New Delhi</w:t>
      </w:r>
      <w:r w:rsidRPr="00355FB3">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Prentice</w:t>
      </w:r>
      <w:proofErr w:type="spellEnd"/>
      <w:r w:rsidRPr="00355FB3">
        <w:rPr>
          <w:rFonts w:ascii="Times New Roman" w:hAnsi="Times New Roman" w:cs="Times New Roman"/>
          <w:sz w:val="24"/>
          <w:szCs w:val="24"/>
          <w:lang w:val="fr-FR"/>
        </w:rPr>
        <w:t xml:space="preserve"> Hall of </w:t>
      </w:r>
      <w:proofErr w:type="spellStart"/>
      <w:r w:rsidRPr="00355FB3">
        <w:rPr>
          <w:rFonts w:ascii="Times New Roman" w:hAnsi="Times New Roman" w:cs="Times New Roman"/>
          <w:sz w:val="24"/>
          <w:szCs w:val="24"/>
          <w:lang w:val="fr-FR"/>
        </w:rPr>
        <w:t>India</w:t>
      </w:r>
      <w:proofErr w:type="spellEnd"/>
    </w:p>
    <w:p w:rsidR="0099386A" w:rsidRPr="00355FB3" w:rsidRDefault="0099386A" w:rsidP="0099386A">
      <w:pPr>
        <w:spacing w:after="0" w:line="240" w:lineRule="auto"/>
        <w:ind w:left="360"/>
        <w:jc w:val="both"/>
        <w:rPr>
          <w:rFonts w:ascii="Times New Roman" w:hAnsi="Times New Roman" w:cs="Times New Roman"/>
          <w:sz w:val="24"/>
          <w:szCs w:val="24"/>
        </w:rPr>
      </w:pPr>
    </w:p>
    <w:p w:rsidR="0099386A" w:rsidRPr="00355FB3" w:rsidRDefault="0099386A" w:rsidP="0099386A">
      <w:pPr>
        <w:pStyle w:val="Heading4"/>
        <w:spacing w:after="120"/>
        <w:jc w:val="left"/>
        <w:rPr>
          <w:i/>
          <w:iCs/>
          <w:sz w:val="24"/>
        </w:rPr>
      </w:pPr>
      <w:r w:rsidRPr="00355FB3">
        <w:rPr>
          <w:i/>
          <w:iCs/>
          <w:sz w:val="24"/>
        </w:rPr>
        <w:t>References: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(2002),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sidRPr="00355FB3">
        <w:rPr>
          <w:rFonts w:ascii="Times New Roman" w:hAnsi="Times New Roman" w:cs="Times New Roman"/>
          <w:sz w:val="24"/>
          <w:szCs w:val="24"/>
          <w:lang w:val="fr-FR"/>
        </w:rPr>
        <w:t>; Pearson Education, Delhi</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Bennett, P. (2010). Abnormal and Clinical Psychology: An Introductory Textbook. New Delhi: Tata McGraw Hill Education </w:t>
      </w:r>
      <w:proofErr w:type="spellStart"/>
      <w:r w:rsidRPr="00355FB3">
        <w:rPr>
          <w:rFonts w:ascii="Times New Roman" w:hAnsi="Times New Roman" w:cs="Times New Roman"/>
          <w:sz w:val="24"/>
          <w:szCs w:val="24"/>
        </w:rPr>
        <w:t>pvt</w:t>
      </w:r>
      <w:proofErr w:type="spellEnd"/>
      <w:r w:rsidRPr="00355FB3">
        <w:rPr>
          <w:rFonts w:ascii="Times New Roman" w:hAnsi="Times New Roman" w:cs="Times New Roman"/>
          <w:sz w:val="24"/>
          <w:szCs w:val="24"/>
        </w:rPr>
        <w:t>. Ltd.</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B.J. &amp;</w:t>
      </w:r>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V.A. (2003). Kaplan &amp;</w:t>
      </w:r>
      <w:proofErr w:type="spellStart"/>
      <w:r w:rsidRPr="00355FB3">
        <w:rPr>
          <w:rFonts w:ascii="Times New Roman" w:hAnsi="Times New Roman" w:cs="Times New Roman"/>
          <w:sz w:val="24"/>
          <w:szCs w:val="24"/>
        </w:rPr>
        <w:t>Sadock’s</w:t>
      </w:r>
      <w:proofErr w:type="spellEnd"/>
      <w:r w:rsidRPr="00355FB3">
        <w:rPr>
          <w:rFonts w:ascii="Times New Roman" w:hAnsi="Times New Roman" w:cs="Times New Roman"/>
          <w:sz w:val="24"/>
          <w:szCs w:val="24"/>
        </w:rPr>
        <w:t xml:space="preserve"> Synopsis of psychiatry: Behavioral sciences/clinical psychiatry (9th. Ed.). Philadelphia: Lippincott Williams &amp; Wilkins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 xml:space="preserve">Coleman, J.C.  :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Lazarus and </w:t>
      </w:r>
      <w:proofErr w:type="spellStart"/>
      <w:r>
        <w:rPr>
          <w:rFonts w:ascii="Times New Roman" w:hAnsi="Times New Roman" w:cs="Times New Roman"/>
          <w:sz w:val="24"/>
          <w:szCs w:val="24"/>
        </w:rPr>
        <w:t>Folkman</w:t>
      </w:r>
      <w:proofErr w:type="spellEnd"/>
      <w:r w:rsidRPr="00355FB3">
        <w:rPr>
          <w:rFonts w:ascii="Times New Roman" w:hAnsi="Times New Roman" w:cs="Times New Roman"/>
          <w:sz w:val="24"/>
          <w:szCs w:val="24"/>
        </w:rPr>
        <w:t xml:space="preserve">: Stress, appraisal and coping </w:t>
      </w:r>
    </w:p>
    <w:p w:rsidR="0099386A" w:rsidRPr="0038599F" w:rsidRDefault="0099386A" w:rsidP="0099386A">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99386A" w:rsidRPr="00355FB3" w:rsidRDefault="0099386A" w:rsidP="0099386A">
      <w:pPr>
        <w:spacing w:after="0"/>
        <w:jc w:val="center"/>
        <w:rPr>
          <w:rFonts w:ascii="Times New Roman" w:hAnsi="Times New Roman" w:cs="Times New Roman"/>
          <w:b/>
          <w:sz w:val="20"/>
          <w:szCs w:val="32"/>
        </w:rPr>
      </w:pPr>
    </w:p>
    <w:p w:rsidR="0099386A" w:rsidRPr="0038599F" w:rsidRDefault="0099386A" w:rsidP="0099386A">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99386A" w:rsidRPr="00355FB3" w:rsidRDefault="0099386A" w:rsidP="0099386A">
      <w:pPr>
        <w:pStyle w:val="Heading4"/>
        <w:spacing w:line="276" w:lineRule="auto"/>
        <w:jc w:val="left"/>
        <w:rPr>
          <w:b w:val="0"/>
          <w:bCs w:val="0"/>
          <w:sz w:val="24"/>
        </w:rPr>
      </w:pPr>
      <w:r w:rsidRPr="00355FB3">
        <w:rPr>
          <w:b w:val="0"/>
          <w:bCs w:val="0"/>
          <w:sz w:val="24"/>
        </w:rPr>
        <w:t>Purpose of testing, types of test used, Bias &amp; Fairness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99386A"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99386A" w:rsidRPr="008C6C99" w:rsidRDefault="0099386A" w:rsidP="0099386A">
      <w:pPr>
        <w:spacing w:after="0"/>
        <w:rPr>
          <w:rFonts w:ascii="Times New Roman" w:hAnsi="Times New Roman" w:cs="Times New Roman"/>
          <w:sz w:val="20"/>
          <w:szCs w:val="20"/>
        </w:rPr>
      </w:pPr>
    </w:p>
    <w:p w:rsidR="0099386A" w:rsidRDefault="0099386A" w:rsidP="0099386A">
      <w:pPr>
        <w:pStyle w:val="Heading4"/>
        <w:jc w:val="left"/>
        <w:rPr>
          <w:sz w:val="24"/>
        </w:rPr>
      </w:pPr>
      <w:r w:rsidRPr="00355FB3">
        <w:rPr>
          <w:bCs w:val="0"/>
          <w:sz w:val="24"/>
        </w:rPr>
        <w:t>Module II</w:t>
      </w:r>
      <w:r w:rsidRPr="00355FB3">
        <w:rPr>
          <w:sz w:val="24"/>
        </w:rPr>
        <w:t>: Cognitive functions and their assessment</w:t>
      </w:r>
    </w:p>
    <w:p w:rsidR="0099386A" w:rsidRPr="008C6C99" w:rsidRDefault="0099386A" w:rsidP="0099386A">
      <w:pPr>
        <w:spacing w:after="0" w:line="240" w:lineRule="auto"/>
        <w:rPr>
          <w:sz w:val="12"/>
          <w:szCs w:val="12"/>
        </w:rPr>
      </w:pPr>
    </w:p>
    <w:p w:rsidR="0099386A" w:rsidRPr="006E4BE2" w:rsidRDefault="0099386A" w:rsidP="0099386A">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99386A" w:rsidRPr="006E4BE2" w:rsidRDefault="0099386A" w:rsidP="0099386A">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99386A" w:rsidRPr="006E4BE2" w:rsidRDefault="0099386A" w:rsidP="0099386A">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99386A" w:rsidRPr="006E4BE2" w:rsidRDefault="0099386A" w:rsidP="0099386A">
      <w:pPr>
        <w:spacing w:after="0"/>
        <w:ind w:firstLine="630"/>
        <w:rPr>
          <w:rFonts w:ascii="Times New Roman" w:hAnsi="Times New Roman" w:cs="Times New Roman"/>
          <w:color w:val="000000"/>
          <w:sz w:val="24"/>
          <w:szCs w:val="24"/>
        </w:rPr>
      </w:pPr>
      <w:proofErr w:type="spellStart"/>
      <w:r w:rsidRPr="000422C7">
        <w:rPr>
          <w:rFonts w:ascii="Times New Roman" w:hAnsi="Times New Roman" w:cs="Times New Roman"/>
          <w:b/>
          <w:color w:val="000000"/>
          <w:sz w:val="24"/>
          <w:szCs w:val="24"/>
        </w:rPr>
        <w:t>Slosson</w:t>
      </w:r>
      <w:proofErr w:type="spellEnd"/>
      <w:r w:rsidRPr="000422C7">
        <w:rPr>
          <w:rFonts w:ascii="Times New Roman" w:hAnsi="Times New Roman" w:cs="Times New Roman"/>
          <w:b/>
          <w:color w:val="000000"/>
          <w:sz w:val="24"/>
          <w:szCs w:val="24"/>
        </w:rPr>
        <w:t xml:space="preserve"> Intelligence Test </w:t>
      </w:r>
      <w:r w:rsidRPr="006E4BE2">
        <w:rPr>
          <w:rFonts w:ascii="Times New Roman" w:hAnsi="Times New Roman" w:cs="Times New Roman"/>
          <w:color w:val="000000"/>
          <w:sz w:val="24"/>
          <w:szCs w:val="24"/>
        </w:rPr>
        <w:t>– Revised For Children and Adults (SIT-3/R)</w:t>
      </w:r>
    </w:p>
    <w:p w:rsidR="0099386A" w:rsidRPr="006E4BE2" w:rsidRDefault="0099386A" w:rsidP="0099386A">
      <w:pPr>
        <w:pStyle w:val="Heading4"/>
        <w:spacing w:line="276" w:lineRule="auto"/>
        <w:ind w:firstLine="630"/>
        <w:jc w:val="left"/>
        <w:rPr>
          <w:b w:val="0"/>
          <w:bCs w:val="0"/>
          <w:sz w:val="24"/>
        </w:rPr>
      </w:pPr>
      <w:r w:rsidRPr="006E4BE2">
        <w:rPr>
          <w:b w:val="0"/>
          <w:bCs w:val="0"/>
          <w:sz w:val="24"/>
        </w:rPr>
        <w:t>Bhatia Battery</w:t>
      </w:r>
    </w:p>
    <w:p w:rsidR="0099386A" w:rsidRDefault="0099386A" w:rsidP="0099386A">
      <w:pPr>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Adult Performance Intelligence Scale</w:t>
      </w:r>
      <w:r>
        <w:rPr>
          <w:rFonts w:ascii="Times New Roman" w:hAnsi="Times New Roman" w:cs="Times New Roman"/>
          <w:sz w:val="24"/>
          <w:szCs w:val="24"/>
        </w:rPr>
        <w:t xml:space="preserve"> </w:t>
      </w:r>
      <w:r w:rsidRPr="006E4BE2">
        <w:rPr>
          <w:rFonts w:ascii="Times New Roman" w:hAnsi="Times New Roman" w:cs="Times New Roman"/>
          <w:sz w:val="24"/>
          <w:szCs w:val="24"/>
        </w:rPr>
        <w:t>(WAPIS)</w:t>
      </w:r>
    </w:p>
    <w:p w:rsidR="0099386A" w:rsidRPr="006E4BE2" w:rsidRDefault="0099386A" w:rsidP="0099386A">
      <w:pPr>
        <w:spacing w:after="0"/>
        <w:ind w:left="900" w:hanging="27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Raven’s Progressive Matrices (</w:t>
      </w:r>
      <w:proofErr w:type="spellStart"/>
      <w:r w:rsidRPr="006E4BE2">
        <w:rPr>
          <w:rFonts w:ascii="Times New Roman" w:eastAsia="Times New Roman" w:hAnsi="Times New Roman" w:cs="Times New Roman"/>
          <w:sz w:val="24"/>
          <w:szCs w:val="24"/>
        </w:rPr>
        <w:t>Colour</w:t>
      </w:r>
      <w:proofErr w:type="spellEnd"/>
      <w:r w:rsidRPr="006E4BE2">
        <w:rPr>
          <w:rFonts w:ascii="Times New Roman" w:eastAsia="Times New Roman" w:hAnsi="Times New Roman" w:cs="Times New Roman"/>
          <w:sz w:val="24"/>
          <w:szCs w:val="24"/>
        </w:rPr>
        <w:t xml:space="preserve"> Prog</w:t>
      </w:r>
      <w:r>
        <w:rPr>
          <w:rFonts w:ascii="Times New Roman" w:hAnsi="Times New Roman" w:cs="Times New Roman"/>
          <w:sz w:val="24"/>
          <w:szCs w:val="24"/>
        </w:rPr>
        <w:t xml:space="preserve">ressive Matrices, Standard Progressive </w:t>
      </w:r>
      <w:r w:rsidRPr="006E4BE2">
        <w:rPr>
          <w:rFonts w:ascii="Times New Roman" w:eastAsia="Times New Roman" w:hAnsi="Times New Roman" w:cs="Times New Roman"/>
          <w:sz w:val="24"/>
          <w:szCs w:val="24"/>
        </w:rPr>
        <w:t xml:space="preserve">Matrices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99386A" w:rsidRPr="006E4BE2" w:rsidRDefault="0099386A" w:rsidP="0099386A">
      <w:pPr>
        <w:spacing w:after="0"/>
        <w:ind w:firstLine="630"/>
        <w:rPr>
          <w:rFonts w:ascii="Times New Roman" w:eastAsia="Times New Roman" w:hAnsi="Times New Roman" w:cs="Times New Roman"/>
          <w:sz w:val="24"/>
          <w:szCs w:val="24"/>
        </w:rPr>
      </w:pPr>
      <w:proofErr w:type="spellStart"/>
      <w:r w:rsidRPr="006E4BE2">
        <w:rPr>
          <w:rFonts w:ascii="Times New Roman" w:eastAsia="Times New Roman" w:hAnsi="Times New Roman" w:cs="Times New Roman"/>
          <w:sz w:val="24"/>
          <w:szCs w:val="24"/>
        </w:rPr>
        <w:t>Binet</w:t>
      </w:r>
      <w:proofErr w:type="spellEnd"/>
      <w:r w:rsidRPr="006E4BE2">
        <w:rPr>
          <w:rFonts w:ascii="Times New Roman" w:eastAsia="Times New Roman" w:hAnsi="Times New Roman" w:cs="Times New Roman"/>
          <w:sz w:val="24"/>
          <w:szCs w:val="24"/>
        </w:rPr>
        <w:t xml:space="preserve"> </w:t>
      </w:r>
      <w:proofErr w:type="spellStart"/>
      <w:r w:rsidRPr="006E4BE2">
        <w:rPr>
          <w:rFonts w:ascii="Times New Roman" w:eastAsia="Times New Roman" w:hAnsi="Times New Roman" w:cs="Times New Roman"/>
          <w:sz w:val="24"/>
          <w:szCs w:val="24"/>
        </w:rPr>
        <w:t>Kamat</w:t>
      </w:r>
      <w:proofErr w:type="spellEnd"/>
      <w:r w:rsidRPr="006E4BE2">
        <w:rPr>
          <w:rFonts w:ascii="Times New Roman" w:eastAsia="Times New Roman" w:hAnsi="Times New Roman" w:cs="Times New Roman"/>
          <w:sz w:val="24"/>
          <w:szCs w:val="24"/>
        </w:rPr>
        <w:t xml:space="preserve"> Test</w:t>
      </w:r>
    </w:p>
    <w:p w:rsidR="0099386A" w:rsidRPr="006E4BE2" w:rsidRDefault="0099386A" w:rsidP="0099386A">
      <w:pPr>
        <w:tabs>
          <w:tab w:val="left" w:pos="900"/>
        </w:tabs>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99386A" w:rsidRPr="006E4BE2" w:rsidRDefault="0099386A" w:rsidP="0099386A">
      <w:pPr>
        <w:spacing w:after="0"/>
        <w:ind w:firstLine="63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w:t>
      </w:r>
      <w:proofErr w:type="gramStart"/>
      <w:r w:rsidRPr="006E4BE2">
        <w:rPr>
          <w:rFonts w:ascii="Times New Roman" w:hAnsi="Times New Roman" w:cs="Times New Roman"/>
          <w:color w:val="000000"/>
          <w:sz w:val="24"/>
          <w:szCs w:val="24"/>
        </w:rPr>
        <w:t>:IQ</w:t>
      </w:r>
      <w:proofErr w:type="gramEnd"/>
      <w:r w:rsidRPr="006E4BE2">
        <w:rPr>
          <w:rFonts w:ascii="Times New Roman" w:hAnsi="Times New Roman" w:cs="Times New Roman"/>
          <w:color w:val="000000"/>
          <w:sz w:val="24"/>
          <w:szCs w:val="24"/>
        </w:rPr>
        <w:t>)</w:t>
      </w:r>
    </w:p>
    <w:p w:rsidR="0099386A" w:rsidRPr="006E4BE2" w:rsidRDefault="0099386A" w:rsidP="0099386A">
      <w:pPr>
        <w:tabs>
          <w:tab w:val="left" w:pos="900"/>
        </w:tabs>
        <w:spacing w:after="0"/>
        <w:ind w:firstLine="720"/>
        <w:rPr>
          <w:rFonts w:ascii="Times New Roman" w:hAnsi="Times New Roman" w:cs="Times New Roman"/>
          <w:sz w:val="24"/>
          <w:szCs w:val="24"/>
        </w:rPr>
      </w:pPr>
    </w:p>
    <w:p w:rsidR="0099386A" w:rsidRPr="00851CBD" w:rsidRDefault="0099386A" w:rsidP="0099386A">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99386A" w:rsidRPr="000F2753" w:rsidRDefault="0099386A" w:rsidP="0099386A">
      <w:pPr>
        <w:spacing w:after="0"/>
        <w:ind w:firstLine="630"/>
        <w:jc w:val="both"/>
        <w:rPr>
          <w:rFonts w:ascii="Times New Roman" w:hAnsi="Times New Roman" w:cs="Times New Roman"/>
          <w:b/>
          <w:color w:val="000000"/>
          <w:sz w:val="24"/>
          <w:szCs w:val="24"/>
        </w:rPr>
      </w:pPr>
      <w:r w:rsidRPr="000F2753">
        <w:rPr>
          <w:rFonts w:ascii="Times New Roman" w:hAnsi="Times New Roman" w:cs="Times New Roman"/>
          <w:b/>
          <w:color w:val="000000"/>
          <w:sz w:val="24"/>
          <w:szCs w:val="24"/>
        </w:rPr>
        <w:t xml:space="preserve">Diagnostic Achievement Test </w:t>
      </w:r>
      <w:proofErr w:type="gramStart"/>
      <w:r w:rsidRPr="000F2753">
        <w:rPr>
          <w:rFonts w:ascii="Times New Roman" w:hAnsi="Times New Roman" w:cs="Times New Roman"/>
          <w:b/>
          <w:color w:val="000000"/>
          <w:sz w:val="24"/>
          <w:szCs w:val="24"/>
        </w:rPr>
        <w:t>For</w:t>
      </w:r>
      <w:proofErr w:type="gramEnd"/>
      <w:r w:rsidRPr="000F2753">
        <w:rPr>
          <w:rFonts w:ascii="Times New Roman" w:hAnsi="Times New Roman" w:cs="Times New Roman"/>
          <w:b/>
          <w:color w:val="000000"/>
          <w:sz w:val="24"/>
          <w:szCs w:val="24"/>
        </w:rPr>
        <w:t xml:space="preserve"> Adolescents – Second Edition (DATA-2)</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99386A"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99386A" w:rsidRPr="006B4739" w:rsidRDefault="0099386A" w:rsidP="0099386A">
      <w:pPr>
        <w:spacing w:after="0" w:line="240" w:lineRule="auto"/>
        <w:jc w:val="both"/>
        <w:rPr>
          <w:rFonts w:ascii="Times New Roman" w:hAnsi="Times New Roman" w:cs="Times New Roman"/>
          <w:b/>
          <w:sz w:val="24"/>
          <w:szCs w:val="24"/>
        </w:rPr>
      </w:pPr>
    </w:p>
    <w:p w:rsidR="0099386A" w:rsidRPr="00A86C08" w:rsidRDefault="0099386A" w:rsidP="0099386A">
      <w:pPr>
        <w:pStyle w:val="Heading4"/>
        <w:spacing w:line="276" w:lineRule="auto"/>
        <w:jc w:val="left"/>
        <w:rPr>
          <w:bCs w:val="0"/>
          <w:sz w:val="24"/>
        </w:rPr>
      </w:pPr>
      <w:r w:rsidRPr="00A86C08">
        <w:rPr>
          <w:bCs w:val="0"/>
          <w:sz w:val="24"/>
        </w:rPr>
        <w:lastRenderedPageBreak/>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99386A" w:rsidRPr="00A86C08" w:rsidRDefault="0099386A" w:rsidP="0099386A">
      <w:pPr>
        <w:pStyle w:val="Heading4"/>
        <w:tabs>
          <w:tab w:val="num" w:pos="1440"/>
        </w:tabs>
        <w:spacing w:line="276" w:lineRule="auto"/>
        <w:ind w:left="630"/>
        <w:jc w:val="left"/>
        <w:rPr>
          <w:b w:val="0"/>
          <w:bCs w:val="0"/>
          <w:sz w:val="24"/>
        </w:rPr>
      </w:pPr>
      <w:proofErr w:type="spellStart"/>
      <w:r w:rsidRPr="00A86C08">
        <w:rPr>
          <w:b w:val="0"/>
          <w:bCs w:val="0"/>
          <w:sz w:val="24"/>
        </w:rPr>
        <w:t>Cattell’s</w:t>
      </w:r>
      <w:proofErr w:type="spellEnd"/>
      <w:r w:rsidRPr="00A86C08">
        <w:rPr>
          <w:b w:val="0"/>
          <w:bCs w:val="0"/>
          <w:sz w:val="24"/>
        </w:rPr>
        <w:t xml:space="preserve"> 16 Personality Factor Inventory</w:t>
      </w:r>
      <w:r>
        <w:rPr>
          <w:b w:val="0"/>
          <w:bCs w:val="0"/>
          <w:sz w:val="24"/>
        </w:rPr>
        <w:t xml:space="preserve"> (16 PF)</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 xml:space="preserve">Minnesota </w:t>
      </w:r>
      <w:proofErr w:type="spellStart"/>
      <w:r w:rsidRPr="00A86C08">
        <w:rPr>
          <w:rFonts w:ascii="Times New Roman" w:eastAsia="Times New Roman" w:hAnsi="Times New Roman" w:cs="Times New Roman"/>
          <w:sz w:val="24"/>
          <w:szCs w:val="24"/>
        </w:rPr>
        <w:t>Multiphasic</w:t>
      </w:r>
      <w:proofErr w:type="spellEnd"/>
      <w:r w:rsidRPr="00A86C08">
        <w:rPr>
          <w:rFonts w:ascii="Times New Roman" w:eastAsia="Times New Roman" w:hAnsi="Times New Roman" w:cs="Times New Roman"/>
          <w:sz w:val="24"/>
          <w:szCs w:val="24"/>
        </w:rPr>
        <w:t xml:space="preserve"> Personality Inventory</w:t>
      </w:r>
      <w:r>
        <w:rPr>
          <w:rFonts w:ascii="Times New Roman" w:eastAsia="Times New Roman" w:hAnsi="Times New Roman" w:cs="Times New Roman"/>
          <w:sz w:val="24"/>
          <w:szCs w:val="24"/>
        </w:rPr>
        <w:t xml:space="preserve"> (MMPI)</w:t>
      </w:r>
    </w:p>
    <w:p w:rsidR="0099386A" w:rsidRPr="00A86C08" w:rsidRDefault="0099386A" w:rsidP="0099386A">
      <w:pPr>
        <w:spacing w:after="0"/>
        <w:ind w:left="630"/>
        <w:rPr>
          <w:rFonts w:ascii="Times New Roman" w:hAnsi="Times New Roman" w:cs="Times New Roman"/>
          <w:b/>
          <w:bCs/>
          <w:color w:val="000000"/>
          <w:sz w:val="24"/>
          <w:szCs w:val="24"/>
        </w:rPr>
      </w:pPr>
      <w:r w:rsidRPr="00A86C08">
        <w:rPr>
          <w:rFonts w:ascii="Times New Roman" w:hAnsi="Times New Roman" w:cs="Times New Roman"/>
          <w:b/>
          <w:bCs/>
          <w:color w:val="000000"/>
          <w:sz w:val="24"/>
          <w:szCs w:val="24"/>
        </w:rPr>
        <w:t xml:space="preserve">Personality Inventory for Children </w:t>
      </w:r>
    </w:p>
    <w:p w:rsidR="0099386A" w:rsidRPr="00A86C08" w:rsidRDefault="0099386A" w:rsidP="0099386A">
      <w:pPr>
        <w:spacing w:after="0"/>
        <w:ind w:left="630"/>
        <w:rPr>
          <w:rFonts w:ascii="Times New Roman" w:hAnsi="Times New Roman" w:cs="Times New Roman"/>
          <w:b/>
          <w:color w:val="000000"/>
          <w:sz w:val="24"/>
          <w:szCs w:val="24"/>
        </w:rPr>
      </w:pPr>
      <w:r w:rsidRPr="00A86C08">
        <w:rPr>
          <w:rFonts w:ascii="Times New Roman" w:hAnsi="Times New Roman" w:cs="Times New Roman"/>
          <w:b/>
          <w:color w:val="000000"/>
          <w:sz w:val="24"/>
          <w:szCs w:val="24"/>
        </w:rPr>
        <w:t xml:space="preserve">OMNI Personality Inventory (OMNI) </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Bell’s Adjustment Inventory</w:t>
      </w:r>
    </w:p>
    <w:p w:rsidR="0099386A" w:rsidRPr="00A86C08" w:rsidRDefault="0099386A" w:rsidP="0099386A">
      <w:pPr>
        <w:tabs>
          <w:tab w:val="num" w:pos="1440"/>
        </w:tabs>
        <w:spacing w:after="0"/>
        <w:ind w:left="630"/>
        <w:jc w:val="both"/>
        <w:rPr>
          <w:rFonts w:ascii="Times New Roman" w:eastAsia="Times New Roman" w:hAnsi="Times New Roman" w:cs="Times New Roman"/>
          <w:sz w:val="24"/>
          <w:szCs w:val="24"/>
          <w:lang w:val="fr-FR"/>
        </w:rPr>
      </w:pPr>
      <w:proofErr w:type="spellStart"/>
      <w:r>
        <w:rPr>
          <w:rFonts w:ascii="Times New Roman" w:eastAsia="Times New Roman" w:hAnsi="Times New Roman" w:cs="Times New Roman"/>
          <w:sz w:val="24"/>
          <w:szCs w:val="24"/>
          <w:lang w:val="fr-FR"/>
        </w:rPr>
        <w:t>Eysenck’s</w:t>
      </w:r>
      <w:proofErr w:type="spellEnd"/>
      <w:r>
        <w:rPr>
          <w:rFonts w:ascii="Times New Roman" w:eastAsia="Times New Roman" w:hAnsi="Times New Roman" w:cs="Times New Roman"/>
          <w:sz w:val="24"/>
          <w:szCs w:val="24"/>
          <w:lang w:val="fr-FR"/>
        </w:rPr>
        <w:t xml:space="preserve"> </w:t>
      </w:r>
      <w:proofErr w:type="spellStart"/>
      <w:r w:rsidRPr="00A86C08">
        <w:rPr>
          <w:rFonts w:ascii="Times New Roman" w:eastAsia="Times New Roman" w:hAnsi="Times New Roman" w:cs="Times New Roman"/>
          <w:sz w:val="24"/>
          <w:szCs w:val="24"/>
          <w:lang w:val="fr-FR"/>
        </w:rPr>
        <w:t>Personality</w:t>
      </w:r>
      <w:proofErr w:type="spellEnd"/>
      <w:r w:rsidRPr="00A86C08">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Q</w:t>
      </w:r>
      <w:r w:rsidRPr="00A86C08">
        <w:rPr>
          <w:rFonts w:ascii="Times New Roman" w:eastAsia="Times New Roman" w:hAnsi="Times New Roman" w:cs="Times New Roman"/>
          <w:sz w:val="24"/>
          <w:szCs w:val="24"/>
          <w:lang w:val="fr-FR"/>
        </w:rPr>
        <w:t>uestionnaire</w:t>
      </w:r>
    </w:p>
    <w:p w:rsidR="0099386A" w:rsidRPr="00D41E77" w:rsidRDefault="0099386A" w:rsidP="0099386A">
      <w:pPr>
        <w:ind w:left="630"/>
        <w:jc w:val="both"/>
        <w:rPr>
          <w:rFonts w:ascii="Calibri" w:eastAsia="Times New Roman" w:hAnsi="Calibri" w:cs="Times New Roman"/>
          <w:b/>
          <w:sz w:val="20"/>
          <w:szCs w:val="20"/>
        </w:rPr>
      </w:pPr>
      <w:r w:rsidRPr="00F22D17">
        <w:rPr>
          <w:rFonts w:ascii="Times New Roman" w:hAnsi="Times New Roman" w:cs="Times New Roman"/>
          <w:color w:val="000000"/>
          <w:sz w:val="24"/>
          <w:szCs w:val="24"/>
        </w:rPr>
        <w:t xml:space="preserve">NEO™ Personality Inventory-3 (NEO™-PI-3) Adult </w:t>
      </w:r>
      <w:r>
        <w:rPr>
          <w:rFonts w:ascii="Times New Roman" w:hAnsi="Times New Roman" w:cs="Times New Roman"/>
          <w:color w:val="000000"/>
          <w:sz w:val="24"/>
          <w:szCs w:val="24"/>
        </w:rPr>
        <w:t>/ Adolescent</w:t>
      </w:r>
    </w:p>
    <w:p w:rsidR="0099386A" w:rsidRPr="009F7A5F" w:rsidRDefault="0099386A" w:rsidP="0099386A">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99386A" w:rsidRDefault="0099386A" w:rsidP="0099386A">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851CBD" w:rsidRDefault="0099386A" w:rsidP="0099386A">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0A7CBE" w:rsidRDefault="0099386A" w:rsidP="0099386A">
      <w:pPr>
        <w:spacing w:after="0"/>
        <w:ind w:left="634"/>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99386A" w:rsidRPr="003309D8" w:rsidRDefault="0099386A" w:rsidP="0099386A">
      <w:pPr>
        <w:spacing w:after="0"/>
        <w:ind w:left="634"/>
        <w:rPr>
          <w:rFonts w:ascii="Times New Roman" w:eastAsia="Times New Roman" w:hAnsi="Times New Roman" w:cs="Times New Roman"/>
          <w:b/>
          <w:sz w:val="24"/>
          <w:szCs w:val="24"/>
        </w:rPr>
      </w:pPr>
      <w:r w:rsidRPr="003309D8">
        <w:rPr>
          <w:rFonts w:ascii="Times New Roman" w:eastAsia="Times New Roman" w:hAnsi="Times New Roman" w:cs="Times New Roman"/>
          <w:b/>
          <w:sz w:val="24"/>
          <w:szCs w:val="24"/>
        </w:rPr>
        <w:t>Rorschach Inkblot Test</w:t>
      </w:r>
    </w:p>
    <w:p w:rsidR="0099386A" w:rsidRPr="003309D8" w:rsidRDefault="0099386A" w:rsidP="0099386A">
      <w:pPr>
        <w:spacing w:after="0"/>
        <w:ind w:left="634"/>
        <w:rPr>
          <w:rFonts w:ascii="Times New Roman" w:hAnsi="Times New Roman" w:cs="Times New Roman"/>
          <w:b/>
          <w:color w:val="000000"/>
          <w:sz w:val="24"/>
          <w:szCs w:val="24"/>
        </w:rPr>
      </w:pPr>
      <w:r w:rsidRPr="003309D8">
        <w:rPr>
          <w:rFonts w:ascii="Times New Roman" w:hAnsi="Times New Roman" w:cs="Times New Roman"/>
          <w:b/>
          <w:color w:val="000000"/>
          <w:sz w:val="24"/>
          <w:szCs w:val="24"/>
        </w:rPr>
        <w:t>House-Tree-Person (H-T-P)</w:t>
      </w:r>
    </w:p>
    <w:p w:rsidR="0099386A" w:rsidRPr="000A7CBE" w:rsidRDefault="0099386A" w:rsidP="0099386A">
      <w:pPr>
        <w:pStyle w:val="Heading4"/>
        <w:ind w:left="634"/>
        <w:jc w:val="left"/>
        <w:rPr>
          <w:b w:val="0"/>
          <w:bCs w:val="0"/>
          <w:sz w:val="24"/>
        </w:rPr>
      </w:pPr>
      <w:r w:rsidRPr="000A7CBE">
        <w:rPr>
          <w:b w:val="0"/>
          <w:bCs w:val="0"/>
          <w:sz w:val="24"/>
        </w:rPr>
        <w:t>Sentence Completion Test</w:t>
      </w:r>
    </w:p>
    <w:p w:rsidR="0099386A" w:rsidRPr="000A7CBE" w:rsidRDefault="0099386A" w:rsidP="0099386A">
      <w:pPr>
        <w:spacing w:after="0"/>
        <w:ind w:left="634"/>
        <w:jc w:val="both"/>
        <w:rPr>
          <w:rFonts w:ascii="Times New Roman" w:eastAsia="Times New Roman" w:hAnsi="Times New Roman" w:cs="Times New Roman"/>
          <w:sz w:val="24"/>
          <w:szCs w:val="24"/>
        </w:rPr>
      </w:pPr>
    </w:p>
    <w:p w:rsidR="0099386A" w:rsidRPr="00042E8E" w:rsidRDefault="0099386A" w:rsidP="0099386A">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99386A" w:rsidRDefault="0099386A" w:rsidP="0099386A">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99386A" w:rsidRPr="00042E8E" w:rsidRDefault="0099386A" w:rsidP="0099386A">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99386A" w:rsidRPr="00432533" w:rsidRDefault="0099386A" w:rsidP="0099386A">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99386A" w:rsidRPr="00042E8E" w:rsidRDefault="0099386A" w:rsidP="0099386A">
      <w:pPr>
        <w:pStyle w:val="Heading4"/>
        <w:tabs>
          <w:tab w:val="num" w:pos="1440"/>
        </w:tabs>
        <w:spacing w:line="276" w:lineRule="auto"/>
        <w:jc w:val="left"/>
        <w:rPr>
          <w:b w:val="0"/>
          <w:bCs w:val="0"/>
          <w:sz w:val="24"/>
        </w:rPr>
      </w:pPr>
      <w:proofErr w:type="spellStart"/>
      <w:r w:rsidRPr="00042E8E">
        <w:rPr>
          <w:b w:val="0"/>
          <w:bCs w:val="0"/>
          <w:sz w:val="24"/>
        </w:rPr>
        <w:t>Gesells</w:t>
      </w:r>
      <w:proofErr w:type="spellEnd"/>
      <w:r w:rsidRPr="00042E8E">
        <w:rPr>
          <w:b w:val="0"/>
          <w:bCs w:val="0"/>
          <w:sz w:val="24"/>
        </w:rPr>
        <w:t>’ Developmental Schedule</w:t>
      </w:r>
    </w:p>
    <w:p w:rsidR="0099386A" w:rsidRDefault="0099386A" w:rsidP="0099386A">
      <w:pPr>
        <w:spacing w:after="0" w:line="240" w:lineRule="auto"/>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4642DA" w:rsidRDefault="0099386A" w:rsidP="0099386A">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99386A" w:rsidRPr="004642DA" w:rsidRDefault="0099386A" w:rsidP="0099386A">
      <w:pPr>
        <w:numPr>
          <w:ilvl w:val="0"/>
          <w:numId w:val="23"/>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99386A" w:rsidRDefault="0099386A" w:rsidP="0099386A">
      <w:pPr>
        <w:spacing w:after="0" w:line="240" w:lineRule="auto"/>
        <w:jc w:val="both"/>
        <w:rPr>
          <w:rFonts w:ascii="Times New Roman" w:hAnsi="Times New Roman" w:cs="Times New Roman"/>
          <w:b/>
          <w:bCs/>
          <w:i/>
          <w:iCs/>
          <w:sz w:val="24"/>
          <w:szCs w:val="24"/>
        </w:rPr>
      </w:pPr>
    </w:p>
    <w:p w:rsidR="0099386A" w:rsidRPr="004642DA" w:rsidRDefault="0099386A" w:rsidP="0099386A">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99386A" w:rsidRPr="004642DA" w:rsidRDefault="0099386A" w:rsidP="0099386A">
      <w:pPr>
        <w:numPr>
          <w:ilvl w:val="0"/>
          <w:numId w:val="23"/>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w:t>
      </w:r>
      <w:proofErr w:type="spellStart"/>
      <w:r w:rsidRPr="004642DA">
        <w:rPr>
          <w:rFonts w:ascii="Times New Roman" w:hAnsi="Times New Roman" w:cs="Times New Roman"/>
          <w:sz w:val="24"/>
          <w:szCs w:val="24"/>
        </w:rPr>
        <w:t>Jaico</w:t>
      </w:r>
      <w:proofErr w:type="spellEnd"/>
      <w:r w:rsidRPr="004642DA">
        <w:rPr>
          <w:rFonts w:ascii="Times New Roman" w:hAnsi="Times New Roman" w:cs="Times New Roman"/>
          <w:sz w:val="24"/>
          <w:szCs w:val="24"/>
        </w:rPr>
        <w:t xml:space="preserve"> Publishing House </w:t>
      </w:r>
    </w:p>
    <w:p w:rsidR="0099386A" w:rsidRPr="004642DA" w:rsidRDefault="0099386A" w:rsidP="0099386A">
      <w:pPr>
        <w:numPr>
          <w:ilvl w:val="0"/>
          <w:numId w:val="23"/>
        </w:numPr>
        <w:spacing w:after="0" w:line="240" w:lineRule="auto"/>
        <w:rPr>
          <w:rFonts w:ascii="Times New Roman" w:hAnsi="Times New Roman" w:cs="Times New Roman"/>
          <w:sz w:val="24"/>
          <w:szCs w:val="24"/>
        </w:rPr>
      </w:pPr>
      <w:proofErr w:type="spellStart"/>
      <w:r w:rsidRPr="004642DA">
        <w:rPr>
          <w:rFonts w:ascii="Times New Roman" w:hAnsi="Times New Roman" w:cs="Times New Roman"/>
          <w:sz w:val="24"/>
          <w:szCs w:val="24"/>
        </w:rPr>
        <w:lastRenderedPageBreak/>
        <w:t>Anastasi&amp;Urbina</w:t>
      </w:r>
      <w:proofErr w:type="spellEnd"/>
      <w:r w:rsidRPr="004642DA">
        <w:rPr>
          <w:rFonts w:ascii="Times New Roman" w:hAnsi="Times New Roman" w:cs="Times New Roman"/>
          <w:sz w:val="24"/>
          <w:szCs w:val="24"/>
        </w:rPr>
        <w:t xml:space="preserve"> S</w:t>
      </w:r>
      <w:proofErr w:type="gramStart"/>
      <w:r w:rsidRPr="004642DA">
        <w:rPr>
          <w:rFonts w:ascii="Times New Roman" w:hAnsi="Times New Roman" w:cs="Times New Roman"/>
          <w:sz w:val="24"/>
          <w:szCs w:val="24"/>
        </w:rPr>
        <w:t>.(</w:t>
      </w:r>
      <w:proofErr w:type="gramEnd"/>
      <w:r w:rsidRPr="004642DA">
        <w:rPr>
          <w:rFonts w:ascii="Times New Roman" w:hAnsi="Times New Roman" w:cs="Times New Roman"/>
          <w:sz w:val="24"/>
          <w:szCs w:val="24"/>
        </w:rPr>
        <w:t>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w:t>
      </w:r>
      <w:proofErr w:type="spellStart"/>
      <w:r w:rsidRPr="004642DA">
        <w:rPr>
          <w:rFonts w:ascii="Times New Roman" w:hAnsi="Times New Roman" w:cs="Times New Roman"/>
          <w:sz w:val="24"/>
          <w:szCs w:val="24"/>
        </w:rPr>
        <w:t>Pte.</w:t>
      </w:r>
      <w:proofErr w:type="spellEnd"/>
      <w:r w:rsidRPr="004642DA">
        <w:rPr>
          <w:rFonts w:ascii="Times New Roman" w:hAnsi="Times New Roman" w:cs="Times New Roman"/>
          <w:sz w:val="24"/>
          <w:szCs w:val="24"/>
        </w:rPr>
        <w:t xml:space="preserve"> Ltd.,</w:t>
      </w:r>
    </w:p>
    <w:p w:rsidR="0099386A" w:rsidRPr="004642DA" w:rsidRDefault="0099386A" w:rsidP="0099386A">
      <w:pPr>
        <w:numPr>
          <w:ilvl w:val="0"/>
          <w:numId w:val="23"/>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99386A" w:rsidRPr="00835AD7" w:rsidRDefault="0099386A" w:rsidP="0099386A">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Default="0099386A" w:rsidP="0099386A">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99386A" w:rsidRPr="008D43ED" w:rsidRDefault="0099386A" w:rsidP="0099386A">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Child Psychology is extremely important and </w:t>
      </w:r>
      <w:proofErr w:type="gramStart"/>
      <w:r w:rsidRPr="008D43ED">
        <w:rPr>
          <w:rFonts w:ascii="Times New Roman" w:eastAsia="Times New Roman" w:hAnsi="Times New Roman" w:cs="Times New Roman"/>
          <w:sz w:val="24"/>
          <w:szCs w:val="24"/>
        </w:rPr>
        <w:t>tell</w:t>
      </w:r>
      <w:proofErr w:type="gramEnd"/>
      <w:r w:rsidRPr="008D43ED">
        <w:rPr>
          <w:rFonts w:ascii="Times New Roman" w:eastAsia="Times New Roman" w:hAnsi="Times New Roman" w:cs="Times New Roman"/>
          <w:sz w:val="24"/>
          <w:szCs w:val="24"/>
        </w:rPr>
        <w:t xml:space="preserve">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and accurately predict a reasonable norm for child development.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children and equip them to become well-adjusted, more adaptable adults who are capable of living rich and varied lives.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help</w:t>
      </w:r>
      <w:proofErr w:type="gramEnd"/>
      <w:r w:rsidRPr="008D43ED">
        <w:rPr>
          <w:rFonts w:ascii="Times New Roman" w:eastAsia="Times New Roman" w:hAnsi="Times New Roman" w:cs="Times New Roman"/>
          <w:sz w:val="24"/>
          <w:szCs w:val="24"/>
        </w:rPr>
        <w:t xml:space="preserve"> our children through crises and enrich their daily lives by interacting with them in ways that are appropriate to their developmental levels.  </w:t>
      </w:r>
    </w:p>
    <w:p w:rsidR="0099386A" w:rsidRPr="00355FB3" w:rsidRDefault="0099386A" w:rsidP="0099386A">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99386A" w:rsidRPr="000E76B6" w:rsidRDefault="0099386A" w:rsidP="0099386A">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99386A" w:rsidRPr="000E76B6" w:rsidRDefault="0099386A" w:rsidP="0099386A">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99386A" w:rsidRPr="000E76B6" w:rsidRDefault="0099386A" w:rsidP="0099386A">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w:t>
      </w:r>
      <w:proofErr w:type="spellStart"/>
      <w:r w:rsidRPr="000E76B6">
        <w:rPr>
          <w:rFonts w:ascii="Times New Roman" w:hAnsi="Times New Roman" w:cs="Times New Roman"/>
          <w:sz w:val="24"/>
          <w:szCs w:val="24"/>
        </w:rPr>
        <w:t>vs</w:t>
      </w:r>
      <w:proofErr w:type="spellEnd"/>
      <w:r w:rsidRPr="000E76B6">
        <w:rPr>
          <w:rFonts w:ascii="Times New Roman" w:hAnsi="Times New Roman" w:cs="Times New Roman"/>
          <w:sz w:val="24"/>
          <w:szCs w:val="24"/>
        </w:rPr>
        <w:t xml:space="preserve"> Nurture: </w:t>
      </w:r>
      <w:r w:rsidRPr="000E76B6">
        <w:rPr>
          <w:rFonts w:ascii="Times New Roman" w:eastAsia="Times New Roman" w:hAnsi="Times New Roman" w:cs="Times New Roman"/>
          <w:sz w:val="24"/>
          <w:szCs w:val="24"/>
        </w:rPr>
        <w:t>Genetics and Social atmosphere</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99386A" w:rsidRPr="00EB6903" w:rsidRDefault="0099386A" w:rsidP="0099386A">
      <w:pPr>
        <w:tabs>
          <w:tab w:val="num" w:pos="900"/>
        </w:tabs>
        <w:spacing w:after="0" w:line="240" w:lineRule="auto"/>
        <w:ind w:hanging="360"/>
        <w:rPr>
          <w:rFonts w:ascii="Times New Roman" w:hAnsi="Times New Roman" w:cs="Times New Roman"/>
        </w:rPr>
      </w:pPr>
    </w:p>
    <w:p w:rsidR="0099386A" w:rsidRPr="00072DF1" w:rsidRDefault="0099386A" w:rsidP="0099386A">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 xml:space="preserve">Patterns of genetic inheritance: Dominant and Recessive, </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Stages in Prenatal Development: The germinal period; the period of embryo, the period of </w:t>
      </w:r>
      <w:proofErr w:type="spellStart"/>
      <w:r w:rsidRPr="00072DF1">
        <w:rPr>
          <w:rFonts w:ascii="Times New Roman" w:hAnsi="Times New Roman" w:cs="Times New Roman"/>
          <w:sz w:val="24"/>
          <w:szCs w:val="24"/>
        </w:rPr>
        <w:t>foetus</w:t>
      </w:r>
      <w:proofErr w:type="spellEnd"/>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Influences on Prenatal Development</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Child Birth: The states of normal </w:t>
      </w:r>
      <w:proofErr w:type="spellStart"/>
      <w:r w:rsidRPr="00072DF1">
        <w:rPr>
          <w:rFonts w:ascii="Times New Roman" w:hAnsi="Times New Roman" w:cs="Times New Roman"/>
          <w:sz w:val="24"/>
          <w:szCs w:val="24"/>
        </w:rPr>
        <w:t>labour</w:t>
      </w:r>
      <w:proofErr w:type="spellEnd"/>
      <w:r w:rsidRPr="00072DF1">
        <w:rPr>
          <w:rFonts w:ascii="Times New Roman" w:hAnsi="Times New Roman" w:cs="Times New Roman"/>
          <w:sz w:val="24"/>
          <w:szCs w:val="24"/>
        </w:rPr>
        <w:t>: Birth complication- Anoxia, Preterm and Low Birth weight infants</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New Born: Sleeping- Sudden Infant Death Syndrome (SIDS); Crying; Feeding; All the reflexes</w:t>
      </w:r>
    </w:p>
    <w:p w:rsidR="0099386A" w:rsidRDefault="0099386A" w:rsidP="0099386A">
      <w:pPr>
        <w:spacing w:after="0"/>
        <w:rPr>
          <w:rFonts w:ascii="Times New Roman" w:hAnsi="Times New Roman" w:cs="Times New Roman"/>
          <w:b/>
          <w:sz w:val="24"/>
          <w:szCs w:val="24"/>
        </w:rPr>
      </w:pPr>
    </w:p>
    <w:p w:rsidR="0099386A" w:rsidRPr="00072DF1" w:rsidRDefault="0099386A" w:rsidP="0099386A">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99386A"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99386A" w:rsidRPr="00072DF1"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99386A" w:rsidRPr="00072DF1" w:rsidRDefault="0099386A" w:rsidP="0099386A">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99386A" w:rsidRDefault="0099386A" w:rsidP="0099386A">
      <w:pPr>
        <w:spacing w:after="0"/>
        <w:rPr>
          <w:rFonts w:ascii="Times New Roman" w:eastAsia="Times New Roman" w:hAnsi="Times New Roman" w:cs="Times New Roman"/>
          <w:sz w:val="24"/>
          <w:szCs w:val="24"/>
        </w:rPr>
      </w:pPr>
      <w:proofErr w:type="spellStart"/>
      <w:r w:rsidRPr="00072DF1">
        <w:rPr>
          <w:rFonts w:ascii="Times New Roman" w:eastAsia="Times New Roman" w:hAnsi="Times New Roman" w:cs="Times New Roman"/>
          <w:sz w:val="24"/>
          <w:szCs w:val="24"/>
        </w:rPr>
        <w:t>Vygotsky's</w:t>
      </w:r>
      <w:proofErr w:type="spellEnd"/>
      <w:r w:rsidRPr="00072DF1">
        <w:rPr>
          <w:rFonts w:ascii="Times New Roman" w:eastAsia="Times New Roman" w:hAnsi="Times New Roman" w:cs="Times New Roman"/>
          <w:sz w:val="24"/>
          <w:szCs w:val="24"/>
        </w:rPr>
        <w:t xml:space="preserve"> Theory of Socio-cognitive Development</w:t>
      </w:r>
    </w:p>
    <w:p w:rsidR="0099386A" w:rsidRDefault="0099386A" w:rsidP="0099386A">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99386A" w:rsidRPr="00072DF1" w:rsidRDefault="0099386A" w:rsidP="0099386A">
      <w:pPr>
        <w:spacing w:after="0"/>
        <w:rPr>
          <w:rFonts w:ascii="Times New Roman" w:eastAsia="Times New Roman" w:hAnsi="Times New Roman" w:cs="Times New Roman"/>
          <w:sz w:val="24"/>
          <w:szCs w:val="24"/>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99386A" w:rsidRDefault="0099386A" w:rsidP="0099386A">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99386A" w:rsidRPr="00EB6903" w:rsidRDefault="0099386A" w:rsidP="0099386A">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99386A" w:rsidRDefault="0099386A" w:rsidP="0099386A">
      <w:pPr>
        <w:spacing w:after="0"/>
        <w:rPr>
          <w:rStyle w:val="go"/>
          <w:rFonts w:ascii="Times New Roman" w:hAnsi="Times New Roman" w:cs="Times New Roman"/>
        </w:rPr>
      </w:pPr>
      <w:r w:rsidRPr="00EB6903">
        <w:rPr>
          <w:rStyle w:val="go"/>
          <w:rFonts w:ascii="Times New Roman" w:hAnsi="Times New Roman" w:cs="Times New Roman"/>
        </w:rPr>
        <w:t xml:space="preserve">Sensory Development: Vision, hearing, taste and smell, </w:t>
      </w:r>
      <w:proofErr w:type="spellStart"/>
      <w:r w:rsidRPr="00EB6903">
        <w:rPr>
          <w:rStyle w:val="go"/>
          <w:rFonts w:ascii="Times New Roman" w:hAnsi="Times New Roman" w:cs="Times New Roman"/>
        </w:rPr>
        <w:t>cutaneou</w:t>
      </w:r>
      <w:r>
        <w:rPr>
          <w:rStyle w:val="go"/>
          <w:rFonts w:ascii="Times New Roman" w:hAnsi="Times New Roman" w:cs="Times New Roman"/>
        </w:rPr>
        <w:t>s</w:t>
      </w:r>
      <w:proofErr w:type="spellEnd"/>
      <w:r>
        <w:rPr>
          <w:rStyle w:val="go"/>
          <w:rFonts w:ascii="Times New Roman" w:hAnsi="Times New Roman" w:cs="Times New Roman"/>
        </w:rPr>
        <w:t xml:space="preserve"> senses, early deprivation and </w:t>
      </w:r>
      <w:r w:rsidRPr="00EB6903">
        <w:rPr>
          <w:rStyle w:val="go"/>
          <w:rFonts w:ascii="Times New Roman" w:hAnsi="Times New Roman" w:cs="Times New Roman"/>
        </w:rPr>
        <w:t>enrichment of senses.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99386A" w:rsidRPr="00EB6903" w:rsidRDefault="0099386A" w:rsidP="0099386A">
      <w:pPr>
        <w:tabs>
          <w:tab w:val="left" w:pos="180"/>
        </w:tabs>
        <w:spacing w:after="0" w:line="240" w:lineRule="auto"/>
        <w:rPr>
          <w:rFonts w:ascii="Times New Roman" w:hAnsi="Times New Roman" w:cs="Times New Roman"/>
          <w:b/>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99386A" w:rsidRPr="00EB6903" w:rsidRDefault="0099386A" w:rsidP="0099386A">
      <w:pPr>
        <w:spacing w:after="0"/>
        <w:rPr>
          <w:rFonts w:ascii="Times New Roman" w:hAnsi="Times New Roman" w:cs="Times New Roman"/>
          <w:bCs/>
        </w:rPr>
      </w:pPr>
      <w:r>
        <w:rPr>
          <w:rFonts w:ascii="Times New Roman" w:hAnsi="Times New Roman" w:cs="Times New Roman"/>
          <w:bCs/>
        </w:rPr>
        <w:t xml:space="preserve">Bilingual </w:t>
      </w:r>
      <w:proofErr w:type="spellStart"/>
      <w:r>
        <w:rPr>
          <w:rFonts w:ascii="Times New Roman" w:hAnsi="Times New Roman" w:cs="Times New Roman"/>
          <w:bCs/>
        </w:rPr>
        <w:t>v</w:t>
      </w:r>
      <w:r w:rsidRPr="00EB6903">
        <w:rPr>
          <w:rFonts w:ascii="Times New Roman" w:hAnsi="Times New Roman" w:cs="Times New Roman"/>
          <w:bCs/>
        </w:rPr>
        <w:t>s</w:t>
      </w:r>
      <w:proofErr w:type="spellEnd"/>
      <w:r w:rsidRPr="00EB6903">
        <w:rPr>
          <w:rFonts w:ascii="Times New Roman" w:hAnsi="Times New Roman" w:cs="Times New Roman"/>
          <w:bCs/>
        </w:rPr>
        <w:t xml:space="preserve"> Multilingualism </w:t>
      </w:r>
    </w:p>
    <w:p w:rsidR="0099386A" w:rsidRPr="004B6359" w:rsidRDefault="0099386A" w:rsidP="0099386A">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99386A" w:rsidRPr="00EB6903" w:rsidRDefault="0099386A" w:rsidP="0099386A">
      <w:pPr>
        <w:spacing w:after="0" w:line="240" w:lineRule="auto"/>
        <w:rPr>
          <w:rFonts w:ascii="Times New Roman" w:hAnsi="Times New Roman" w:cs="Times New Roman"/>
          <w:bCs/>
        </w:rPr>
      </w:pPr>
    </w:p>
    <w:p w:rsidR="0099386A" w:rsidRPr="00EB6903" w:rsidRDefault="0099386A" w:rsidP="0099386A">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99386A" w:rsidRPr="0025710C" w:rsidRDefault="0099386A" w:rsidP="0099386A">
      <w:pPr>
        <w:spacing w:after="0"/>
        <w:rPr>
          <w:rFonts w:ascii="Times New Roman" w:hAnsi="Times New Roman" w:cs="Times New Roman"/>
          <w:b/>
          <w:sz w:val="20"/>
          <w:szCs w:val="20"/>
        </w:rPr>
      </w:pPr>
    </w:p>
    <w:p w:rsidR="0099386A" w:rsidRPr="0025710C" w:rsidRDefault="0099386A" w:rsidP="0099386A">
      <w:pPr>
        <w:spacing w:after="0"/>
        <w:rPr>
          <w:rFonts w:ascii="Times New Roman" w:eastAsia="Times New Roman" w:hAnsi="Times New Roman" w:cs="Times New Roman"/>
          <w:sz w:val="24"/>
          <w:szCs w:val="24"/>
        </w:rPr>
      </w:pPr>
      <w:r>
        <w:rPr>
          <w:rFonts w:ascii="Times New Roman" w:hAnsi="Times New Roman" w:cs="Times New Roman"/>
          <w:b/>
          <w:sz w:val="24"/>
          <w:szCs w:val="24"/>
        </w:rPr>
        <w:t>Module VII</w:t>
      </w:r>
      <w:r w:rsidRPr="002D258A">
        <w:rPr>
          <w:rFonts w:ascii="Times New Roman" w:hAnsi="Times New Roman" w:cs="Times New Roman"/>
          <w:b/>
          <w:bCs/>
          <w:sz w:val="24"/>
          <w:szCs w:val="24"/>
        </w:rPr>
        <w:t>:</w:t>
      </w:r>
      <w:r>
        <w:rPr>
          <w:rFonts w:ascii="Times New Roman" w:hAnsi="Times New Roman" w:cs="Times New Roman"/>
          <w:b/>
          <w:bCs/>
          <w:sz w:val="24"/>
          <w:szCs w:val="24"/>
        </w:rPr>
        <w:t xml:space="preserve"> </w:t>
      </w:r>
      <w:r w:rsidRPr="00F15366">
        <w:rPr>
          <w:rFonts w:ascii="Times New Roman" w:eastAsia="Times New Roman" w:hAnsi="Times New Roman" w:cs="Times New Roman"/>
          <w:b/>
          <w:sz w:val="24"/>
          <w:szCs w:val="24"/>
        </w:rPr>
        <w:t xml:space="preserve">Situational </w:t>
      </w:r>
      <w:r>
        <w:rPr>
          <w:rFonts w:ascii="Times New Roman" w:eastAsia="Times New Roman" w:hAnsi="Times New Roman" w:cs="Times New Roman"/>
          <w:b/>
          <w:sz w:val="24"/>
          <w:szCs w:val="24"/>
        </w:rPr>
        <w:t xml:space="preserve">and Applied </w:t>
      </w:r>
      <w:r w:rsidRPr="00F15366">
        <w:rPr>
          <w:rFonts w:ascii="Times New Roman" w:eastAsia="Times New Roman" w:hAnsi="Times New Roman" w:cs="Times New Roman"/>
          <w:b/>
          <w:sz w:val="24"/>
          <w:szCs w:val="24"/>
        </w:rPr>
        <w:t>Child Psychology</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Family dynamics</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Peer relationships</w:t>
      </w:r>
    </w:p>
    <w:p w:rsidR="0099386A" w:rsidRPr="0025710C" w:rsidRDefault="0099386A" w:rsidP="0099386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Sibling relationships and </w:t>
      </w:r>
      <w:r w:rsidRPr="0025710C">
        <w:rPr>
          <w:rFonts w:ascii="Times New Roman" w:eastAsia="Times New Roman" w:hAnsi="Times New Roman" w:cs="Times New Roman"/>
          <w:sz w:val="24"/>
          <w:szCs w:val="24"/>
        </w:rPr>
        <w:t>birth order</w:t>
      </w:r>
    </w:p>
    <w:p w:rsidR="0099386A"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Effects of divorce</w:t>
      </w:r>
    </w:p>
    <w:p w:rsidR="0099386A" w:rsidRPr="00F15366"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Developing self-esteem</w:t>
      </w:r>
    </w:p>
    <w:p w:rsidR="0099386A"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Understanding red flags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jc w:val="both"/>
        <w:rPr>
          <w:rFonts w:ascii="Times New Roman" w:hAnsi="Times New Roman" w:cs="Times New Roman"/>
          <w:b/>
          <w:bCs/>
        </w:rPr>
      </w:pPr>
      <w:bookmarkStart w:id="0" w:name="_GoBack"/>
      <w:bookmarkEnd w:id="0"/>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lastRenderedPageBreak/>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Default="0099386A" w:rsidP="0099386A">
      <w:pPr>
        <w:numPr>
          <w:ilvl w:val="0"/>
          <w:numId w:val="23"/>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 xml:space="preserve">Brain, C. &amp; </w:t>
      </w:r>
      <w:proofErr w:type="spellStart"/>
      <w:r>
        <w:rPr>
          <w:rFonts w:ascii="Times New Roman" w:hAnsi="Times New Roman" w:cs="Times New Roman"/>
          <w:bCs/>
        </w:rPr>
        <w:t>Mukherji</w:t>
      </w:r>
      <w:proofErr w:type="spellEnd"/>
      <w:r>
        <w:rPr>
          <w:rFonts w:ascii="Times New Roman" w:hAnsi="Times New Roman" w:cs="Times New Roman"/>
          <w:bCs/>
        </w:rPr>
        <w:t>, P. (2005): Understand</w:t>
      </w:r>
      <w:r w:rsidRPr="00C772F0">
        <w:rPr>
          <w:rFonts w:ascii="Times New Roman" w:hAnsi="Times New Roman" w:cs="Times New Roman"/>
          <w:bCs/>
        </w:rPr>
        <w:t>ing Child Psychology</w:t>
      </w:r>
      <w:r>
        <w:rPr>
          <w:rFonts w:ascii="Times New Roman" w:hAnsi="Times New Roman" w:cs="Times New Roman"/>
          <w:bCs/>
        </w:rPr>
        <w:t xml:space="preserve">. Nelson </w:t>
      </w:r>
      <w:proofErr w:type="spellStart"/>
      <w:r>
        <w:rPr>
          <w:rFonts w:ascii="Times New Roman" w:hAnsi="Times New Roman" w:cs="Times New Roman"/>
          <w:bCs/>
        </w:rPr>
        <w:t>Thornes</w:t>
      </w:r>
      <w:proofErr w:type="spellEnd"/>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99386A" w:rsidRPr="005B1A6D" w:rsidRDefault="0099386A" w:rsidP="0099386A">
      <w:pPr>
        <w:numPr>
          <w:ilvl w:val="0"/>
          <w:numId w:val="23"/>
        </w:numPr>
        <w:spacing w:after="0"/>
        <w:jc w:val="both"/>
        <w:rPr>
          <w:rFonts w:ascii="Times New Roman" w:hAnsi="Times New Roman" w:cs="Times New Roman"/>
          <w:bCs/>
          <w:sz w:val="24"/>
          <w:szCs w:val="24"/>
        </w:rPr>
      </w:pPr>
      <w:proofErr w:type="spellStart"/>
      <w:r>
        <w:rPr>
          <w:rFonts w:ascii="Times New Roman" w:hAnsi="Times New Roman" w:cs="Times New Roman"/>
          <w:bCs/>
        </w:rPr>
        <w:t>Berk</w:t>
      </w:r>
      <w:proofErr w:type="spellEnd"/>
      <w:r>
        <w:rPr>
          <w:rFonts w:ascii="Times New Roman" w:hAnsi="Times New Roman" w:cs="Times New Roman"/>
          <w:bCs/>
        </w:rPr>
        <w:t xml:space="preserve">, L.E. (2006): Child Development. </w:t>
      </w:r>
      <w:r w:rsidRPr="005B1A6D">
        <w:rPr>
          <w:rFonts w:ascii="Times New Roman" w:hAnsi="Times New Roman" w:cs="Times New Roman"/>
          <w:sz w:val="24"/>
          <w:szCs w:val="24"/>
        </w:rPr>
        <w:t>Pearson/</w:t>
      </w:r>
      <w:proofErr w:type="spellStart"/>
      <w:r w:rsidRPr="005B1A6D">
        <w:rPr>
          <w:rFonts w:ascii="Times New Roman" w:hAnsi="Times New Roman" w:cs="Times New Roman"/>
          <w:sz w:val="24"/>
          <w:szCs w:val="24"/>
        </w:rPr>
        <w:t>Allyn</w:t>
      </w:r>
      <w:proofErr w:type="spellEnd"/>
      <w:r w:rsidRPr="005B1A6D">
        <w:rPr>
          <w:rFonts w:ascii="Times New Roman" w:hAnsi="Times New Roman" w:cs="Times New Roman"/>
          <w:sz w:val="24"/>
          <w:szCs w:val="24"/>
        </w:rPr>
        <w:t xml:space="preserve"> and Bacon,</w:t>
      </w:r>
    </w:p>
    <w:p w:rsidR="0099386A" w:rsidRDefault="0099386A" w:rsidP="0099386A">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99386A" w:rsidRPr="007C4593" w:rsidRDefault="0099386A" w:rsidP="0099386A">
      <w:pPr>
        <w:pStyle w:val="ListParagraph"/>
        <w:numPr>
          <w:ilvl w:val="0"/>
          <w:numId w:val="25"/>
        </w:numPr>
        <w:ind w:left="360"/>
        <w:jc w:val="both"/>
        <w:rPr>
          <w:rFonts w:ascii="Times New Roman" w:hAnsi="Times New Roman" w:cs="Times New Roman"/>
          <w:b/>
          <w:bCs/>
          <w:i/>
          <w:iCs/>
          <w:sz w:val="24"/>
          <w:szCs w:val="24"/>
        </w:rPr>
      </w:pPr>
      <w:proofErr w:type="spellStart"/>
      <w:r w:rsidRPr="007C4593">
        <w:rPr>
          <w:rFonts w:ascii="Times New Roman" w:eastAsia="Times New Roman" w:hAnsi="Times New Roman" w:cs="Times New Roman"/>
          <w:sz w:val="24"/>
          <w:szCs w:val="24"/>
        </w:rPr>
        <w:t>Sroufe</w:t>
      </w:r>
      <w:proofErr w:type="spellEnd"/>
      <w:r w:rsidRPr="007C4593">
        <w:rPr>
          <w:rFonts w:ascii="Times New Roman" w:eastAsia="Times New Roman" w:hAnsi="Times New Roman" w:cs="Times New Roman"/>
          <w:sz w:val="24"/>
          <w:szCs w:val="24"/>
        </w:rPr>
        <w:t xml:space="preserv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99386A" w:rsidRPr="00D10D58" w:rsidRDefault="0099386A" w:rsidP="0099386A">
      <w:pPr>
        <w:pStyle w:val="ListParagraph"/>
        <w:numPr>
          <w:ilvl w:val="0"/>
          <w:numId w:val="25"/>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99386A" w:rsidRPr="00D10D58" w:rsidRDefault="0099386A" w:rsidP="0099386A">
      <w:pPr>
        <w:numPr>
          <w:ilvl w:val="0"/>
          <w:numId w:val="23"/>
        </w:numPr>
        <w:spacing w:after="0" w:line="240" w:lineRule="auto"/>
        <w:jc w:val="both"/>
        <w:rPr>
          <w:rFonts w:ascii="Times New Roman" w:hAnsi="Times New Roman" w:cs="Times New Roman"/>
          <w:bCs/>
          <w:sz w:val="24"/>
          <w:szCs w:val="24"/>
        </w:rPr>
      </w:pPr>
      <w:proofErr w:type="spellStart"/>
      <w:r w:rsidRPr="00D10D58">
        <w:rPr>
          <w:rFonts w:ascii="Times New Roman" w:hAnsi="Times New Roman" w:cs="Times New Roman"/>
          <w:sz w:val="24"/>
          <w:szCs w:val="24"/>
        </w:rPr>
        <w:t>Papalia</w:t>
      </w:r>
      <w:proofErr w:type="spellEnd"/>
      <w:r w:rsidRPr="00D10D58">
        <w:rPr>
          <w:rFonts w:ascii="Times New Roman" w:hAnsi="Times New Roman" w:cs="Times New Roman"/>
          <w:sz w:val="24"/>
          <w:szCs w:val="24"/>
        </w:rPr>
        <w:t xml:space="preserve">,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99386A" w:rsidRPr="00D10D58" w:rsidRDefault="0099386A" w:rsidP="0099386A">
      <w:pPr>
        <w:pStyle w:val="ListParagraph"/>
        <w:ind w:left="360"/>
        <w:jc w:val="both"/>
        <w:rPr>
          <w:rFonts w:ascii="Times New Roman" w:hAnsi="Times New Roman" w:cs="Times New Roman"/>
          <w:b/>
          <w:bCs/>
          <w:i/>
          <w:iCs/>
          <w:sz w:val="24"/>
          <w:szCs w:val="24"/>
        </w:rPr>
      </w:pPr>
    </w:p>
    <w:p w:rsidR="0099386A" w:rsidRPr="00D10D58" w:rsidRDefault="0099386A" w:rsidP="0099386A">
      <w:pPr>
        <w:jc w:val="both"/>
        <w:rPr>
          <w:rFonts w:ascii="Times New Roman" w:hAnsi="Times New Roman" w:cs="Times New Roman"/>
          <w:b/>
          <w:bCs/>
          <w:i/>
          <w:iCs/>
          <w:sz w:val="24"/>
          <w:szCs w:val="24"/>
        </w:rPr>
      </w:pPr>
    </w:p>
    <w:p w:rsidR="0099386A" w:rsidRPr="00515BD1" w:rsidRDefault="0099386A" w:rsidP="0099386A">
      <w:pPr>
        <w:rPr>
          <w:rFonts w:ascii="Times New Roman" w:eastAsia="Times New Roman" w:hAnsi="Times New Roman" w:cs="Times New Roman"/>
          <w:sz w:val="24"/>
          <w:szCs w:val="24"/>
        </w:rPr>
      </w:pPr>
    </w:p>
    <w:p w:rsidR="0099386A" w:rsidRPr="00872697" w:rsidRDefault="0099386A" w:rsidP="0099386A">
      <w:pPr>
        <w:spacing w:after="0" w:line="240" w:lineRule="auto"/>
        <w:ind w:left="360"/>
        <w:rPr>
          <w:rFonts w:ascii="Times New Roman" w:eastAsia="Times New Roman" w:hAnsi="Times New Roman" w:cs="Times New Roman"/>
          <w:sz w:val="24"/>
          <w:szCs w:val="24"/>
        </w:rPr>
      </w:pPr>
    </w:p>
    <w:p w:rsidR="0099386A" w:rsidRDefault="0099386A" w:rsidP="0099386A">
      <w:pPr>
        <w:spacing w:after="120"/>
        <w:rPr>
          <w:rFonts w:ascii="Times New Roman" w:hAnsi="Times New Roman" w:cs="Times New Roman"/>
          <w:b/>
          <w:bCs/>
          <w:sz w:val="24"/>
          <w:szCs w:val="24"/>
        </w:rPr>
      </w:pPr>
    </w:p>
    <w:p w:rsidR="0099386A" w:rsidRPr="000F417B" w:rsidRDefault="0099386A" w:rsidP="0099386A">
      <w:pPr>
        <w:spacing w:after="0" w:line="240" w:lineRule="auto"/>
        <w:rPr>
          <w:rFonts w:ascii="Times New Roman" w:eastAsia="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6"/>
          <w:szCs w:val="26"/>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515415" w:rsidRDefault="0099386A" w:rsidP="0099386A">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99386A" w:rsidRPr="00355FB3" w:rsidRDefault="0099386A" w:rsidP="0099386A">
      <w:pPr>
        <w:spacing w:after="0"/>
        <w:jc w:val="center"/>
        <w:rPr>
          <w:rFonts w:ascii="Times New Roman" w:hAnsi="Times New Roman" w:cs="Times New Roman"/>
          <w:b/>
          <w:sz w:val="20"/>
          <w:szCs w:val="32"/>
        </w:rPr>
      </w:pPr>
    </w:p>
    <w:p w:rsidR="0099386A" w:rsidRPr="00515415" w:rsidRDefault="0099386A" w:rsidP="0099386A">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99386A" w:rsidRPr="00635F36"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99386A" w:rsidRDefault="0099386A" w:rsidP="0099386A">
      <w:pPr>
        <w:spacing w:after="0" w:line="240" w:lineRule="auto"/>
        <w:jc w:val="both"/>
        <w:rPr>
          <w:rFonts w:ascii="Times New Roman" w:hAnsi="Times New Roman" w:cs="Times New Roman"/>
          <w:b/>
          <w:bCs/>
          <w:sz w:val="26"/>
          <w:szCs w:val="26"/>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635F36" w:rsidRDefault="0099386A" w:rsidP="0099386A">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What is Non-Parametric statistics: Nature, Meaning and Concept strengths and limitations of non-parametric </w:t>
      </w:r>
      <w:proofErr w:type="gramStart"/>
      <w:r w:rsidRPr="00635F36">
        <w:rPr>
          <w:rFonts w:ascii="Times New Roman" w:hAnsi="Times New Roman" w:cs="Times New Roman"/>
          <w:sz w:val="24"/>
          <w:szCs w:val="24"/>
        </w:rPr>
        <w:t>procedures</w:t>
      </w:r>
      <w:proofErr w:type="gramEnd"/>
    </w:p>
    <w:p w:rsidR="0099386A" w:rsidRPr="00635F36"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proofErr w:type="spellStart"/>
      <w:r w:rsidRPr="00635F36">
        <w:rPr>
          <w:rFonts w:ascii="Times New Roman" w:hAnsi="Times New Roman" w:cs="Times New Roman"/>
          <w:iCs/>
          <w:sz w:val="24"/>
          <w:szCs w:val="24"/>
        </w:rPr>
        <w:t>Kolmogorov</w:t>
      </w:r>
      <w:proofErr w:type="spellEnd"/>
      <w:r w:rsidRPr="00635F36">
        <w:rPr>
          <w:rFonts w:ascii="Times New Roman" w:hAnsi="Times New Roman" w:cs="Times New Roman"/>
          <w:iCs/>
          <w:sz w:val="24"/>
          <w:szCs w:val="24"/>
        </w:rPr>
        <w:t>-Smirnov test</w:t>
      </w:r>
      <w:r>
        <w:rPr>
          <w:rFonts w:ascii="Times New Roman" w:hAnsi="Times New Roman" w:cs="Times New Roman"/>
          <w:iCs/>
          <w:sz w:val="24"/>
          <w:szCs w:val="24"/>
        </w:rPr>
        <w:t>, uses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proofErr w:type="spellStart"/>
      <w:r w:rsidRPr="00635F36">
        <w:rPr>
          <w:rFonts w:ascii="Times New Roman" w:hAnsi="Times New Roman" w:cs="Times New Roman"/>
          <w:iCs/>
          <w:sz w:val="24"/>
          <w:szCs w:val="24"/>
        </w:rPr>
        <w:t>Kruskal</w:t>
      </w:r>
      <w:proofErr w:type="spellEnd"/>
      <w:r w:rsidRPr="00635F36">
        <w:rPr>
          <w:rFonts w:ascii="Times New Roman" w:hAnsi="Times New Roman" w:cs="Times New Roman"/>
          <w:iCs/>
          <w:sz w:val="24"/>
          <w:szCs w:val="24"/>
        </w:rPr>
        <w:t>-Wallis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lastRenderedPageBreak/>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99386A" w:rsidRPr="00635F36" w:rsidRDefault="0099386A" w:rsidP="0099386A">
      <w:pPr>
        <w:spacing w:after="0"/>
        <w:rPr>
          <w:rFonts w:ascii="Times New Roman" w:hAnsi="Times New Roman" w:cs="Times New Roman"/>
          <w:b/>
          <w:sz w:val="24"/>
          <w:szCs w:val="24"/>
        </w:rPr>
      </w:pPr>
      <w:proofErr w:type="spellStart"/>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proofErr w:type="spellEnd"/>
      <w:r w:rsidRPr="00635F36">
        <w:rPr>
          <w:rFonts w:ascii="Times New Roman" w:hAnsi="Times New Roman" w:cs="Times New Roman"/>
          <w:sz w:val="24"/>
          <w:szCs w:val="24"/>
        </w:rPr>
        <w:t>: Its uses, computation and comparison</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99386A"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Learning da</w:t>
      </w:r>
      <w:r>
        <w:rPr>
          <w:rFonts w:ascii="Times New Roman" w:hAnsi="Times New Roman" w:cs="Times New Roman"/>
          <w:sz w:val="24"/>
          <w:szCs w:val="24"/>
        </w:rPr>
        <w:t>ta entry</w:t>
      </w:r>
    </w:p>
    <w:p w:rsidR="0099386A" w:rsidRDefault="0099386A" w:rsidP="0099386A">
      <w:pPr>
        <w:spacing w:after="0"/>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p w:rsidR="0099386A" w:rsidRDefault="0099386A" w:rsidP="0099386A">
      <w:pPr>
        <w:spacing w:after="0"/>
        <w:jc w:val="both"/>
        <w:rPr>
          <w:rFonts w:ascii="Times New Roman" w:hAnsi="Times New Roman" w:cs="Times New Roman"/>
          <w:b/>
          <w:bCs/>
          <w:i/>
          <w:iCs/>
          <w:sz w:val="26"/>
          <w:szCs w:val="2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Dowine</w:t>
      </w:r>
      <w:proofErr w:type="spellEnd"/>
      <w:r w:rsidRPr="009B4671">
        <w:rPr>
          <w:rFonts w:ascii="Times New Roman" w:hAnsi="Times New Roman" w:cs="Times New Roman"/>
        </w:rPr>
        <w:t>, N.M.:  Basic Statistical methods, Harper and Publishes New York.</w:t>
      </w:r>
    </w:p>
    <w:p w:rsidR="0099386A" w:rsidRPr="009B4671" w:rsidRDefault="0099386A" w:rsidP="0099386A">
      <w:pPr>
        <w:pStyle w:val="ListParagraph"/>
        <w:numPr>
          <w:ilvl w:val="0"/>
          <w:numId w:val="23"/>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Broota</w:t>
      </w:r>
      <w:proofErr w:type="spellEnd"/>
      <w:r w:rsidRPr="009B4671">
        <w:rPr>
          <w:rFonts w:ascii="Times New Roman" w:hAnsi="Times New Roman" w:cs="Times New Roman"/>
        </w:rPr>
        <w:t xml:space="preserve">, K.D.: Experimental design in </w:t>
      </w:r>
      <w:proofErr w:type="spellStart"/>
      <w:r w:rsidRPr="009B4671">
        <w:rPr>
          <w:rFonts w:ascii="Times New Roman" w:hAnsi="Times New Roman" w:cs="Times New Roman"/>
        </w:rPr>
        <w:t>correlational</w:t>
      </w:r>
      <w:proofErr w:type="spellEnd"/>
      <w:r w:rsidRPr="009B4671">
        <w:rPr>
          <w:rFonts w:ascii="Times New Roman" w:hAnsi="Times New Roman" w:cs="Times New Roman"/>
        </w:rPr>
        <w:t xml:space="preserve"> research, New Delhi: Wiley Eastern 1989.</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Salkind</w:t>
      </w:r>
      <w:proofErr w:type="spellEnd"/>
      <w:r w:rsidRPr="009B4671">
        <w:rPr>
          <w:rFonts w:ascii="Times New Roman" w:hAnsi="Times New Roman" w:cs="Times New Roman"/>
        </w:rPr>
        <w:t>, N &amp; Green, S.</w:t>
      </w:r>
      <w:proofErr w:type="gramStart"/>
      <w:r w:rsidRPr="009B4671">
        <w:rPr>
          <w:rFonts w:ascii="Times New Roman" w:hAnsi="Times New Roman" w:cs="Times New Roman"/>
        </w:rPr>
        <w:t>:SPSS</w:t>
      </w:r>
      <w:proofErr w:type="gramEnd"/>
      <w:r w:rsidRPr="009B4671">
        <w:rPr>
          <w:rFonts w:ascii="Times New Roman" w:hAnsi="Times New Roman" w:cs="Times New Roman"/>
        </w:rPr>
        <w:t xml:space="preserve"> Quick Starts.</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Howitt</w:t>
      </w:r>
      <w:proofErr w:type="spellEnd"/>
      <w:r w:rsidRPr="009B4671">
        <w:rPr>
          <w:rFonts w:ascii="Times New Roman" w:hAnsi="Times New Roman" w:cs="Times New Roman"/>
        </w:rPr>
        <w:t xml:space="preserve">, D &amp; Cramer, </w:t>
      </w:r>
      <w:proofErr w:type="spellStart"/>
      <w:r w:rsidRPr="009B4671">
        <w:rPr>
          <w:rFonts w:ascii="Times New Roman" w:hAnsi="Times New Roman" w:cs="Times New Roman"/>
        </w:rPr>
        <w:t>D.</w:t>
      </w:r>
      <w:proofErr w:type="gramStart"/>
      <w:r w:rsidRPr="009B4671">
        <w:rPr>
          <w:rFonts w:ascii="Times New Roman" w:hAnsi="Times New Roman" w:cs="Times New Roman"/>
        </w:rPr>
        <w:t>:Introduction</w:t>
      </w:r>
      <w:proofErr w:type="spellEnd"/>
      <w:proofErr w:type="gramEnd"/>
      <w:r w:rsidRPr="009B4671">
        <w:rPr>
          <w:rFonts w:ascii="Times New Roman" w:hAnsi="Times New Roman" w:cs="Times New Roman"/>
        </w:rPr>
        <w:t xml:space="preserve"> to SPSS statistics in psychology.</w:t>
      </w:r>
    </w:p>
    <w:p w:rsidR="0099386A"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McNemar</w:t>
      </w:r>
      <w:proofErr w:type="spellEnd"/>
      <w:r w:rsidRPr="009B4671">
        <w:rPr>
          <w:rFonts w:ascii="Times New Roman" w:hAnsi="Times New Roman" w:cs="Times New Roman"/>
        </w:rPr>
        <w:t xml:space="preserve"> </w:t>
      </w:r>
      <w:proofErr w:type="spellStart"/>
      <w:r w:rsidRPr="009B4671">
        <w:rPr>
          <w:rFonts w:ascii="Times New Roman" w:hAnsi="Times New Roman" w:cs="Times New Roman"/>
        </w:rPr>
        <w:t>Q.</w:t>
      </w:r>
      <w:proofErr w:type="gramStart"/>
      <w:r w:rsidRPr="009B4671">
        <w:rPr>
          <w:rFonts w:ascii="Times New Roman" w:hAnsi="Times New Roman" w:cs="Times New Roman"/>
        </w:rPr>
        <w:t>:Psychological</w:t>
      </w:r>
      <w:proofErr w:type="spellEnd"/>
      <w:proofErr w:type="gramEnd"/>
      <w:r w:rsidRPr="009B4671">
        <w:rPr>
          <w:rFonts w:ascii="Times New Roman" w:hAnsi="Times New Roman" w:cs="Times New Roman"/>
        </w:rPr>
        <w:t xml:space="preserve"> Statistics, 3rd Ed. New York, John Wiley 1962.</w:t>
      </w:r>
    </w:p>
    <w:p w:rsidR="0099386A" w:rsidRDefault="0099386A" w:rsidP="0099386A">
      <w:pPr>
        <w:pStyle w:val="ListParagraph"/>
        <w:numPr>
          <w:ilvl w:val="0"/>
          <w:numId w:val="23"/>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99386A" w:rsidRPr="0035125B" w:rsidRDefault="0099386A" w:rsidP="0099386A">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roofErr w:type="gramStart"/>
      <w:r w:rsidRPr="0035125B">
        <w:rPr>
          <w:rFonts w:ascii="Times New Roman" w:hAnsi="Times New Roman" w:cs="Times New Roman"/>
        </w:rPr>
        <w:t>publishing</w:t>
      </w:r>
      <w:proofErr w:type="gramEnd"/>
      <w:r w:rsidRPr="0035125B">
        <w:rPr>
          <w:rFonts w:ascii="Times New Roman" w:hAnsi="Times New Roman" w:cs="Times New Roman"/>
        </w:rPr>
        <w:t>.</w:t>
      </w:r>
    </w:p>
    <w:p w:rsidR="0099386A" w:rsidRPr="009B4671" w:rsidRDefault="0099386A" w:rsidP="0099386A">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99386A"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99386A" w:rsidRPr="009B4671"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proofErr w:type="spellStart"/>
      <w:r w:rsidRPr="009B4671">
        <w:rPr>
          <w:rFonts w:ascii="Times New Roman" w:hAnsi="Times New Roman" w:cs="Times New Roman"/>
          <w:b w:val="0"/>
          <w:sz w:val="24"/>
          <w:szCs w:val="24"/>
        </w:rPr>
        <w:t>Siegal.S</w:t>
      </w:r>
      <w:proofErr w:type="spellEnd"/>
      <w:r w:rsidRPr="009B4671">
        <w:rPr>
          <w:rFonts w:ascii="Times New Roman" w:hAnsi="Times New Roman" w:cs="Times New Roman"/>
          <w:b w:val="0"/>
          <w:sz w:val="24"/>
          <w:szCs w:val="24"/>
        </w:rPr>
        <w:t>: Nonparametric statistics for the behavioral sciences.</w:t>
      </w:r>
    </w:p>
    <w:p w:rsidR="0099386A" w:rsidRPr="009B4671" w:rsidRDefault="0099386A" w:rsidP="0099386A">
      <w:pPr>
        <w:pStyle w:val="Heading1"/>
        <w:numPr>
          <w:ilvl w:val="0"/>
          <w:numId w:val="26"/>
        </w:numPr>
        <w:spacing w:before="0"/>
        <w:ind w:left="360" w:firstLine="0"/>
        <w:rPr>
          <w:rFonts w:ascii="Times New Roman" w:hAnsi="Times New Roman" w:cs="Times New Roman"/>
          <w:b w:val="0"/>
          <w:color w:val="0D0D0D" w:themeColor="text1" w:themeTint="F2"/>
          <w:sz w:val="24"/>
          <w:szCs w:val="24"/>
        </w:rPr>
      </w:pPr>
      <w:proofErr w:type="gramStart"/>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w:t>
      </w:r>
      <w:proofErr w:type="spellStart"/>
      <w:r w:rsidRPr="009B4671">
        <w:rPr>
          <w:rFonts w:ascii="Times New Roman" w:hAnsi="Times New Roman" w:cs="Times New Roman"/>
          <w:b w:val="0"/>
          <w:color w:val="0D0D0D" w:themeColor="text1" w:themeTint="F2"/>
          <w:sz w:val="24"/>
          <w:szCs w:val="24"/>
        </w:rPr>
        <w:t>Siegal</w:t>
      </w:r>
      <w:proofErr w:type="spellEnd"/>
      <w:r w:rsidRPr="009B4671">
        <w:rPr>
          <w:rFonts w:ascii="Times New Roman" w:hAnsi="Times New Roman" w:cs="Times New Roman"/>
          <w:b w:val="0"/>
          <w:color w:val="0D0D0D" w:themeColor="text1" w:themeTint="F2"/>
          <w:sz w:val="24"/>
          <w:szCs w:val="24"/>
        </w:rPr>
        <w:t>.</w:t>
      </w:r>
      <w:proofErr w:type="gramEnd"/>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w:t>
      </w:r>
      <w:proofErr w:type="spellStart"/>
      <w:r w:rsidRPr="009B4671">
        <w:rPr>
          <w:rFonts w:ascii="Times New Roman" w:hAnsi="Times New Roman" w:cs="Times New Roman"/>
          <w:b w:val="0"/>
          <w:color w:val="0D0D0D" w:themeColor="text1" w:themeTint="F2"/>
          <w:sz w:val="24"/>
          <w:szCs w:val="24"/>
        </w:rPr>
        <w:t>behavioural</w:t>
      </w:r>
      <w:proofErr w:type="spellEnd"/>
      <w:r w:rsidRPr="009B4671">
        <w:rPr>
          <w:rFonts w:ascii="Times New Roman" w:hAnsi="Times New Roman" w:cs="Times New Roman"/>
          <w:b w:val="0"/>
          <w:color w:val="0D0D0D" w:themeColor="text1" w:themeTint="F2"/>
          <w:sz w:val="24"/>
          <w:szCs w:val="24"/>
        </w:rPr>
        <w:t xml:space="preserve"> sciences.</w:t>
      </w:r>
    </w:p>
    <w:p w:rsidR="0099386A" w:rsidRPr="009B4671" w:rsidRDefault="0099386A" w:rsidP="0099386A">
      <w:pPr>
        <w:pStyle w:val="ListParagraph"/>
        <w:numPr>
          <w:ilvl w:val="0"/>
          <w:numId w:val="26"/>
        </w:numPr>
        <w:spacing w:after="0"/>
        <w:ind w:left="360" w:firstLine="0"/>
        <w:rPr>
          <w:rFonts w:ascii="Times New Roman" w:hAnsi="Times New Roman" w:cs="Times New Roman"/>
          <w:sz w:val="24"/>
          <w:szCs w:val="24"/>
        </w:rPr>
      </w:pPr>
      <w:r w:rsidRPr="009B4671">
        <w:rPr>
          <w:rFonts w:ascii="Times New Roman" w:hAnsi="Times New Roman" w:cs="Times New Roman"/>
          <w:sz w:val="24"/>
          <w:szCs w:val="24"/>
        </w:rPr>
        <w:t>Daniel, W. Wayne: Applied non-parametric statistics.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Pr="009E7375"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HEALTH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PSY4205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numPr>
          <w:ilvl w:val="0"/>
          <w:numId w:val="22"/>
        </w:numPr>
        <w:jc w:val="both"/>
        <w:rPr>
          <w:rFonts w:ascii="Times New Roman" w:hAnsi="Times New Roman" w:cs="Times New Roman"/>
          <w:sz w:val="24"/>
          <w:szCs w:val="24"/>
        </w:rPr>
      </w:pPr>
      <w:r w:rsidRPr="00355FB3">
        <w:rPr>
          <w:rFonts w:ascii="Times New Roman" w:hAnsi="Times New Roman" w:cs="Times New Roman"/>
          <w:sz w:val="24"/>
          <w:szCs w:val="24"/>
        </w:rPr>
        <w:t xml:space="preserve">To give a better understanding of the concept of health and it’s various functions to understand its role in human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acquaint the students with nature and significance of emerging areas of health psychology.</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highlight the role of social, psychological and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risk factors in health promotion and disease prevention.</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introduce the students to types of stressors, their consequences, cognitive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interventions for managing stress.</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impart knowledge about causes and intervention for some prevalent stress related disorders / addictions</w:t>
      </w:r>
      <w:r w:rsidRPr="00355FB3">
        <w:rPr>
          <w:rFonts w:ascii="Times New Roman" w:hAnsi="Times New Roman" w:cs="Times New Roman"/>
          <w:sz w:val="20"/>
          <w:szCs w:val="20"/>
        </w:rPr>
        <w:t>.</w:t>
      </w:r>
    </w:p>
    <w:p w:rsidR="0099386A" w:rsidRPr="00355FB3" w:rsidRDefault="0099386A" w:rsidP="0099386A">
      <w:pPr>
        <w:pStyle w:val="ListParagraph"/>
        <w:autoSpaceDE w:val="0"/>
        <w:autoSpaceDN w:val="0"/>
        <w:adjustRightInd w:val="0"/>
        <w:spacing w:after="0" w:line="240" w:lineRule="auto"/>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b/>
          <w:bCs/>
          <w:sz w:val="26"/>
          <w:szCs w:val="26"/>
        </w:rPr>
        <w:t>Course Content:</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Historical background; Aims and Objectives of Health Psychology, Challenges for the future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Significance of Health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Theory of Planned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Attributive Theory, Health Locus of Control</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sz w:val="24"/>
          <w:szCs w:val="24"/>
        </w:rPr>
        <w:lastRenderedPageBreak/>
        <w:t>Module II:</w:t>
      </w:r>
      <w:r>
        <w:rPr>
          <w:rFonts w:ascii="Times New Roman" w:hAnsi="Times New Roman" w:cs="Times New Roman"/>
          <w:b/>
          <w:sz w:val="24"/>
          <w:szCs w:val="24"/>
        </w:rPr>
        <w:t xml:space="preserve"> </w:t>
      </w:r>
      <w:r w:rsidRPr="00355FB3">
        <w:rPr>
          <w:rFonts w:ascii="Times New Roman" w:hAnsi="Times New Roman" w:cs="Times New Roman"/>
          <w:b/>
          <w:sz w:val="24"/>
          <w:szCs w:val="24"/>
        </w:rPr>
        <w:t>Social Support &amp;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Factors for Personality &amp; Health Link, Types of Social Support, Link between social support &amp; Health, </w:t>
      </w:r>
      <w:r>
        <w:rPr>
          <w:rFonts w:ascii="Times New Roman" w:hAnsi="Times New Roman" w:cs="Times New Roman"/>
          <w:sz w:val="24"/>
          <w:szCs w:val="24"/>
        </w:rPr>
        <w:t>Cross Cultural Images of Health</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III: Life Style Disorder</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CAD, CHD, Hypertension, Stroke, Obesity,</w:t>
      </w:r>
      <w:r>
        <w:rPr>
          <w:rFonts w:ascii="Times New Roman" w:hAnsi="Times New Roman" w:cs="Times New Roman"/>
          <w:sz w:val="24"/>
          <w:szCs w:val="24"/>
        </w:rPr>
        <w:t xml:space="preserve"> </w:t>
      </w:r>
      <w:r w:rsidRPr="00355FB3">
        <w:rPr>
          <w:rFonts w:ascii="Times New Roman" w:hAnsi="Times New Roman" w:cs="Times New Roman"/>
          <w:sz w:val="24"/>
          <w:szCs w:val="24"/>
        </w:rPr>
        <w:t>pep</w:t>
      </w:r>
      <w:r>
        <w:rPr>
          <w:rFonts w:ascii="Times New Roman" w:hAnsi="Times New Roman" w:cs="Times New Roman"/>
          <w:sz w:val="24"/>
          <w:szCs w:val="24"/>
        </w:rPr>
        <w:t>tic ulcer, Migraine, A</w:t>
      </w:r>
      <w:r w:rsidRPr="00355FB3">
        <w:rPr>
          <w:rFonts w:ascii="Times New Roman" w:hAnsi="Times New Roman" w:cs="Times New Roman"/>
          <w:sz w:val="24"/>
          <w:szCs w:val="24"/>
        </w:rPr>
        <w:t xml:space="preserve">sthma, </w:t>
      </w:r>
      <w:r>
        <w:rPr>
          <w:rFonts w:ascii="Times New Roman" w:hAnsi="Times New Roman" w:cs="Times New Roman"/>
          <w:sz w:val="24"/>
          <w:szCs w:val="24"/>
        </w:rPr>
        <w:t xml:space="preserve">and </w:t>
      </w:r>
      <w:r w:rsidRPr="00355FB3">
        <w:rPr>
          <w:rFonts w:ascii="Times New Roman" w:hAnsi="Times New Roman" w:cs="Times New Roman"/>
          <w:sz w:val="24"/>
          <w:szCs w:val="24"/>
        </w:rPr>
        <w:t>Diabetes: Overview, Implications &amp; Management.</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Health Enhancing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S</w:t>
      </w:r>
      <w:r w:rsidRPr="00355FB3">
        <w:rPr>
          <w:rFonts w:ascii="Times New Roman" w:hAnsi="Times New Roman" w:cs="Times New Roman"/>
          <w:sz w:val="24"/>
          <w:szCs w:val="24"/>
        </w:rPr>
        <w:t>tress</w:t>
      </w:r>
      <w:r>
        <w:rPr>
          <w:rFonts w:ascii="Times New Roman" w:hAnsi="Times New Roman" w:cs="Times New Roman"/>
          <w:sz w:val="24"/>
          <w:szCs w:val="24"/>
        </w:rPr>
        <w:t>: Meaning, Dimensions and C</w:t>
      </w:r>
      <w:r w:rsidRPr="00355FB3">
        <w:rPr>
          <w:rFonts w:ascii="Times New Roman" w:hAnsi="Times New Roman" w:cs="Times New Roman"/>
          <w:sz w:val="24"/>
          <w:szCs w:val="24"/>
        </w:rPr>
        <w:t xml:space="preserve">oping </w:t>
      </w:r>
      <w:r>
        <w:rPr>
          <w:rFonts w:ascii="Times New Roman" w:hAnsi="Times New Roman" w:cs="Times New Roman"/>
          <w:sz w:val="24"/>
          <w:szCs w:val="24"/>
        </w:rPr>
        <w:t>Strategies.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Improving Health &amp; Well Being, Enhancing Support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Maintenance of Health: Diet and Nutrition, Relaxation Techniques: Jacobson Progressive Relaxation, </w:t>
      </w:r>
      <w:proofErr w:type="spellStart"/>
      <w:r w:rsidRPr="00355FB3">
        <w:rPr>
          <w:rFonts w:ascii="Times New Roman" w:hAnsi="Times New Roman" w:cs="Times New Roman"/>
          <w:sz w:val="24"/>
          <w:szCs w:val="24"/>
        </w:rPr>
        <w:t>Broota’s</w:t>
      </w:r>
      <w:proofErr w:type="spellEnd"/>
      <w:r w:rsidRPr="00355FB3">
        <w:rPr>
          <w:rFonts w:ascii="Times New Roman" w:hAnsi="Times New Roman" w:cs="Times New Roman"/>
          <w:sz w:val="24"/>
          <w:szCs w:val="24"/>
        </w:rPr>
        <w:t xml:space="preserve"> Relaxation Response</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Health </w:t>
      </w:r>
      <w:proofErr w:type="spellStart"/>
      <w:r w:rsidRPr="00355FB3">
        <w:rPr>
          <w:rFonts w:ascii="Times New Roman" w:hAnsi="Times New Roman" w:cs="Times New Roman"/>
          <w:b/>
          <w:sz w:val="24"/>
          <w:szCs w:val="24"/>
        </w:rPr>
        <w:t>Behaviour</w:t>
      </w:r>
      <w:proofErr w:type="spellEnd"/>
      <w:r w:rsidRPr="00355FB3">
        <w:rPr>
          <w:rFonts w:ascii="Times New Roman" w:hAnsi="Times New Roman" w:cs="Times New Roman"/>
          <w:b/>
          <w:sz w:val="24"/>
          <w:szCs w:val="24"/>
        </w:rPr>
        <w:t xml:space="preserve"> Modification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w:t>
      </w:r>
      <w:proofErr w:type="spellStart"/>
      <w:r w:rsidRPr="00355FB3">
        <w:rPr>
          <w:rFonts w:ascii="Times New Roman" w:hAnsi="Times New Roman" w:cs="Times New Roman"/>
          <w:sz w:val="24"/>
          <w:szCs w:val="24"/>
        </w:rPr>
        <w:t>Behvavioural</w:t>
      </w:r>
      <w:proofErr w:type="spellEnd"/>
      <w:r w:rsidRPr="00355FB3">
        <w:rPr>
          <w:rFonts w:ascii="Times New Roman" w:hAnsi="Times New Roman" w:cs="Times New Roman"/>
          <w:sz w:val="24"/>
          <w:szCs w:val="24"/>
        </w:rPr>
        <w:t xml:space="preserve"> approach, Relapse Prevention, Attitude &amp; Health-Belief Model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Models of Mental Health: Clinical, Community and Social Action Model </w:t>
      </w:r>
    </w:p>
    <w:p w:rsidR="0099386A" w:rsidRDefault="0099386A" w:rsidP="0099386A">
      <w:pPr>
        <w:spacing w:after="0"/>
        <w:jc w:val="both"/>
        <w:rPr>
          <w:rFonts w:ascii="Times New Roman" w:hAnsi="Times New Roman" w:cs="Times New Roman"/>
          <w:b/>
          <w:bCs/>
          <w:sz w:val="24"/>
          <w:szCs w:val="24"/>
        </w:rPr>
      </w:pPr>
    </w:p>
    <w:p w:rsidR="0099386A" w:rsidRPr="00355FB3" w:rsidRDefault="0099386A" w:rsidP="0099386A">
      <w:pPr>
        <w:spacing w:after="240"/>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Ogden, J. (1996): Health Psychology: A textbook Open University Press, Buckingham</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Shelly E. Taylor (2006): Health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Tata McGraw-Hill</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 xml:space="preserve">Pitts, M. &amp; Phillips, K. (1991): Psychology of Health: An Introduction. London: </w:t>
      </w:r>
      <w:proofErr w:type="spell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 xml:space="preserve"> press</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sz w:val="24"/>
          <w:szCs w:val="24"/>
        </w:rPr>
        <w:t>Khatoon</w:t>
      </w:r>
      <w:proofErr w:type="spellEnd"/>
      <w:r w:rsidRPr="00355FB3">
        <w:rPr>
          <w:rFonts w:ascii="Times New Roman" w:hAnsi="Times New Roman" w:cs="Times New Roman"/>
          <w:sz w:val="24"/>
          <w:szCs w:val="24"/>
        </w:rPr>
        <w:t>, N. (2012). Ed. Health Psychology. Pearson Education Inc. India</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r w:rsidRPr="00355FB3">
        <w:rPr>
          <w:rFonts w:ascii="Times New Roman" w:hAnsi="Times New Roman" w:cs="Times New Roman"/>
          <w:color w:val="000000"/>
          <w:sz w:val="24"/>
          <w:szCs w:val="24"/>
        </w:rPr>
        <w:t xml:space="preserve">Taylor, S.E. (1986): Health Psychology. New York: Random House </w:t>
      </w:r>
    </w:p>
    <w:p w:rsidR="0099386A" w:rsidRPr="00355FB3" w:rsidRDefault="0099386A" w:rsidP="0099386A">
      <w:pPr>
        <w:pStyle w:val="ListParagraph"/>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bCs/>
          <w:sz w:val="24"/>
          <w:szCs w:val="24"/>
        </w:rPr>
        <w:t>Lhermitte</w:t>
      </w:r>
      <w:proofErr w:type="spellEnd"/>
      <w:r w:rsidRPr="00355FB3">
        <w:rPr>
          <w:rFonts w:ascii="Times New Roman" w:hAnsi="Times New Roman" w:cs="Times New Roman"/>
          <w:bCs/>
          <w:sz w:val="24"/>
          <w:szCs w:val="24"/>
        </w:rPr>
        <w:t xml:space="preserve">, F. (1986) Human Autonomy and the Frontal Lobes. Part II: Patient </w:t>
      </w:r>
      <w:proofErr w:type="spellStart"/>
      <w:r w:rsidRPr="00355FB3">
        <w:rPr>
          <w:rFonts w:ascii="Times New Roman" w:hAnsi="Times New Roman" w:cs="Times New Roman"/>
          <w:bCs/>
          <w:sz w:val="24"/>
          <w:szCs w:val="24"/>
        </w:rPr>
        <w:t>Behaviour</w:t>
      </w:r>
      <w:proofErr w:type="spellEnd"/>
      <w:r w:rsidRPr="00355FB3">
        <w:rPr>
          <w:rFonts w:ascii="Times New Roman" w:hAnsi="Times New Roman" w:cs="Times New Roman"/>
          <w:bCs/>
          <w:sz w:val="24"/>
          <w:szCs w:val="24"/>
        </w:rPr>
        <w:t xml:space="preserve"> in complex and social situation: The “Environmental Dependency Syndrome”. Annuals of Neurology, 19, 335- 343.</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proofErr w:type="spellStart"/>
      <w:r w:rsidRPr="00355FB3">
        <w:rPr>
          <w:rFonts w:ascii="Times New Roman" w:hAnsi="Times New Roman" w:cs="Times New Roman"/>
          <w:bCs/>
          <w:sz w:val="24"/>
          <w:szCs w:val="24"/>
        </w:rPr>
        <w:lastRenderedPageBreak/>
        <w:t>Strub</w:t>
      </w:r>
      <w:proofErr w:type="spellEnd"/>
      <w:r w:rsidRPr="00355FB3">
        <w:rPr>
          <w:rFonts w:ascii="Times New Roman" w:hAnsi="Times New Roman" w:cs="Times New Roman"/>
          <w:bCs/>
          <w:sz w:val="24"/>
          <w:szCs w:val="24"/>
        </w:rPr>
        <w:t xml:space="preserve"> and Black “</w:t>
      </w:r>
      <w:proofErr w:type="spellStart"/>
      <w:r w:rsidRPr="00355FB3">
        <w:rPr>
          <w:rFonts w:ascii="Times New Roman" w:hAnsi="Times New Roman" w:cs="Times New Roman"/>
          <w:bCs/>
          <w:sz w:val="24"/>
          <w:szCs w:val="24"/>
        </w:rPr>
        <w:t>Neuro-behavioural</w:t>
      </w:r>
      <w:proofErr w:type="spellEnd"/>
      <w:r w:rsidRPr="00355FB3">
        <w:rPr>
          <w:rFonts w:ascii="Times New Roman" w:hAnsi="Times New Roman" w:cs="Times New Roman"/>
          <w:bCs/>
          <w:sz w:val="24"/>
          <w:szCs w:val="24"/>
        </w:rPr>
        <w:t xml:space="preserve"> Disorder”</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r w:rsidRPr="00355FB3">
        <w:rPr>
          <w:rFonts w:ascii="Times New Roman" w:hAnsi="Times New Roman" w:cs="Times New Roman"/>
          <w:bCs/>
          <w:sz w:val="24"/>
          <w:szCs w:val="24"/>
        </w:rPr>
        <w:t xml:space="preserve">Luria, A.R. (1966), </w:t>
      </w:r>
      <w:proofErr w:type="gramStart"/>
      <w:r w:rsidRPr="00355FB3">
        <w:rPr>
          <w:rFonts w:ascii="Times New Roman" w:hAnsi="Times New Roman" w:cs="Times New Roman"/>
          <w:bCs/>
          <w:sz w:val="24"/>
          <w:szCs w:val="24"/>
        </w:rPr>
        <w:t>Higher</w:t>
      </w:r>
      <w:proofErr w:type="gramEnd"/>
      <w:r w:rsidRPr="00355FB3">
        <w:rPr>
          <w:rFonts w:ascii="Times New Roman" w:hAnsi="Times New Roman" w:cs="Times New Roman"/>
          <w:bCs/>
          <w:sz w:val="24"/>
          <w:szCs w:val="24"/>
        </w:rPr>
        <w:t xml:space="preserve"> cortical functions in man, New York, basic books.</w:t>
      </w:r>
    </w:p>
    <w:p w:rsidR="0099386A" w:rsidRPr="00355FB3" w:rsidRDefault="0099386A" w:rsidP="0099386A">
      <w:pPr>
        <w:numPr>
          <w:ilvl w:val="0"/>
          <w:numId w:val="21"/>
        </w:numPr>
        <w:spacing w:after="0" w:line="240" w:lineRule="auto"/>
        <w:rPr>
          <w:rFonts w:ascii="Times New Roman" w:hAnsi="Times New Roman" w:cs="Times New Roman"/>
          <w:bCs/>
          <w:sz w:val="20"/>
          <w:szCs w:val="20"/>
        </w:rPr>
      </w:pPr>
      <w:proofErr w:type="spellStart"/>
      <w:r w:rsidRPr="00355FB3">
        <w:rPr>
          <w:rFonts w:ascii="Times New Roman" w:hAnsi="Times New Roman" w:cs="Times New Roman"/>
          <w:sz w:val="24"/>
          <w:szCs w:val="24"/>
        </w:rPr>
        <w:t>Hecaen</w:t>
      </w:r>
      <w:proofErr w:type="spellEnd"/>
      <w:r w:rsidRPr="00355FB3">
        <w:rPr>
          <w:rFonts w:ascii="Times New Roman" w:hAnsi="Times New Roman" w:cs="Times New Roman"/>
          <w:sz w:val="24"/>
          <w:szCs w:val="24"/>
        </w:rPr>
        <w:t>, H. and Albert, M.L. (I978), Human Neuropsychology, New York, John Wily and Sons</w:t>
      </w:r>
      <w:r w:rsidRPr="00355FB3">
        <w:rPr>
          <w:rFonts w:ascii="Times New Roman" w:hAnsi="Times New Roman" w:cs="Times New Roman"/>
          <w:sz w:val="20"/>
          <w:szCs w:val="20"/>
        </w:rPr>
        <w:t>.</w:t>
      </w:r>
    </w:p>
    <w:p w:rsidR="0099386A" w:rsidRPr="00355FB3" w:rsidRDefault="0099386A" w:rsidP="0099386A">
      <w:pPr>
        <w:spacing w:after="0" w:line="240" w:lineRule="auto"/>
        <w:ind w:left="720"/>
        <w:rPr>
          <w:rFonts w:ascii="Times New Roman" w:hAnsi="Times New Roman" w:cs="Times New Roman"/>
          <w:bCs/>
          <w:sz w:val="20"/>
          <w:szCs w:val="20"/>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E34E88" w:rsidRDefault="0099386A" w:rsidP="0099386A">
      <w:pPr>
        <w:pStyle w:val="ListParagraph"/>
        <w:numPr>
          <w:ilvl w:val="3"/>
          <w:numId w:val="1"/>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99386A" w:rsidRPr="00E34E88" w:rsidRDefault="0099386A" w:rsidP="0099386A">
      <w:pPr>
        <w:pStyle w:val="ListParagraph"/>
        <w:numPr>
          <w:ilvl w:val="3"/>
          <w:numId w:val="1"/>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Ind w:w="747" w:type="dxa"/>
        <w:tblLook w:val="04A0"/>
      </w:tblPr>
      <w:tblGrid>
        <w:gridCol w:w="326"/>
        <w:gridCol w:w="7162"/>
        <w:gridCol w:w="1496"/>
      </w:tblGrid>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0206A6" w:rsidRDefault="0099386A" w:rsidP="003F5A93">
            <w:pPr>
              <w:spacing w:after="0"/>
              <w:rPr>
                <w:rFonts w:ascii="Times New Roman" w:hAnsi="Times New Roman" w:cs="Times New Roman"/>
                <w:color w:val="000000"/>
                <w:sz w:val="24"/>
                <w:szCs w:val="24"/>
              </w:rPr>
            </w:pPr>
            <w:proofErr w:type="spellStart"/>
            <w:r w:rsidRPr="000206A6">
              <w:rPr>
                <w:rFonts w:ascii="Times New Roman" w:hAnsi="Times New Roman" w:cs="Times New Roman"/>
                <w:color w:val="000000"/>
                <w:sz w:val="24"/>
                <w:szCs w:val="24"/>
              </w:rPr>
              <w:t>Slosson</w:t>
            </w:r>
            <w:proofErr w:type="spellEnd"/>
            <w:r w:rsidRPr="000206A6">
              <w:rPr>
                <w:rFonts w:ascii="Times New Roman" w:hAnsi="Times New Roman" w:cs="Times New Roman"/>
                <w:color w:val="000000"/>
                <w:sz w:val="24"/>
                <w:szCs w:val="24"/>
              </w:rPr>
              <w:t xml:space="preserve"> Intelligence Test – Revised For Children and Adults (SIT-3/R)</w:t>
            </w:r>
          </w:p>
          <w:p w:rsidR="0099386A" w:rsidRPr="000206A6" w:rsidRDefault="0099386A" w:rsidP="003F5A93">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w:t>
            </w:r>
            <w:r w:rsidRPr="00F22D17">
              <w:rPr>
                <w:rFonts w:ascii="Times New Roman" w:hAnsi="Times New Roman" w:cs="Times New Roman"/>
                <w:color w:val="000000"/>
                <w:sz w:val="24"/>
                <w:szCs w:val="24"/>
              </w:rPr>
              <w:lastRenderedPageBreak/>
              <w:t>(DATA-2)</w:t>
            </w:r>
          </w:p>
        </w:tc>
        <w:tc>
          <w:tcPr>
            <w:tcW w:w="135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lastRenderedPageBreak/>
              <w:t>Achievement</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lastRenderedPageBreak/>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CB7458" w:rsidRDefault="0099386A" w:rsidP="003F5A93">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538AB" w:rsidRDefault="0099386A" w:rsidP="003F5A93">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99386A" w:rsidRPr="005C1ACD" w:rsidTr="003F5A93">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r>
        <w:rPr>
          <w:rFonts w:ascii="Times New Roman" w:hAnsi="Times New Roman" w:cs="Times New Roman"/>
          <w:b/>
          <w:sz w:val="30"/>
          <w:szCs w:val="30"/>
        </w:rPr>
        <w:t>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99386A" w:rsidRPr="005652B3" w:rsidRDefault="0099386A" w:rsidP="0099386A">
      <w:pPr>
        <w:spacing w:after="0" w:line="240" w:lineRule="auto"/>
        <w:jc w:val="both"/>
        <w:rPr>
          <w:rFonts w:ascii="Times New Roman" w:hAnsi="Times New Roman" w:cs="Times New Roman"/>
          <w:sz w:val="28"/>
          <w:szCs w:val="28"/>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4" type="#_x0000_t202" style="position:absolute;margin-left:19.95pt;margin-top:-9.9pt;width:465.75pt;height:31.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4">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Third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rPr>
          <w:rFonts w:ascii="Times New Roman" w:hAnsi="Times New Roman" w:cs="Times New Roman"/>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99386A" w:rsidRPr="000924AB" w:rsidRDefault="0099386A" w:rsidP="0099386A">
      <w:pPr>
        <w:jc w:val="both"/>
        <w:rPr>
          <w:rFonts w:ascii="Times New Roman" w:hAnsi="Times New Roman" w:cs="Times New Roman"/>
          <w:sz w:val="24"/>
          <w:szCs w:val="24"/>
          <w:shd w:val="clear" w:color="auto" w:fill="FFFFFF"/>
        </w:rPr>
      </w:pPr>
      <w:r w:rsidRPr="00457012">
        <w:rPr>
          <w:rStyle w:val="Strong"/>
          <w:sz w:val="24"/>
          <w:szCs w:val="24"/>
          <w:bdr w:val="none" w:sz="0" w:space="0" w:color="auto" w:frame="1"/>
          <w:shd w:val="clear" w:color="auto" w:fill="FFFFFF"/>
        </w:rPr>
        <w:lastRenderedPageBreak/>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Pr="000924AB" w:rsidRDefault="0099386A" w:rsidP="0099386A">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99386A" w:rsidRPr="007A4707"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99386A" w:rsidRPr="00722ABE" w:rsidRDefault="0099386A" w:rsidP="0099386A">
      <w:pPr>
        <w:pStyle w:val="ListParagraph"/>
        <w:spacing w:after="0" w:line="240" w:lineRule="auto"/>
        <w:ind w:left="360"/>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99386A" w:rsidRPr="00722ABE"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99386A" w:rsidRPr="00722ABE" w:rsidRDefault="0099386A" w:rsidP="0099386A">
      <w:pPr>
        <w:spacing w:after="0" w:line="240" w:lineRule="auto"/>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99386A" w:rsidRPr="00353490"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V</w:t>
      </w:r>
      <w:r>
        <w:rPr>
          <w:rFonts w:ascii="Times New Roman" w:hAnsi="Times New Roman" w:cs="Times New Roman"/>
          <w:b/>
          <w:sz w:val="24"/>
          <w:szCs w:val="24"/>
        </w:rPr>
        <w:t>: Experimental Designs-II</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Factorial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Randomized Block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 xml:space="preserve">Hybrid Experimental Designs: </w:t>
      </w:r>
      <w:proofErr w:type="spellStart"/>
      <w:r w:rsidRPr="00D14789">
        <w:rPr>
          <w:rFonts w:ascii="Times New Roman" w:hAnsi="Times New Roman" w:cs="Times New Roman"/>
          <w:sz w:val="24"/>
          <w:szCs w:val="24"/>
        </w:rPr>
        <w:t>Soloman</w:t>
      </w:r>
      <w:proofErr w:type="spellEnd"/>
      <w:r w:rsidRPr="00D14789">
        <w:rPr>
          <w:rFonts w:ascii="Times New Roman" w:hAnsi="Times New Roman" w:cs="Times New Roman"/>
          <w:sz w:val="24"/>
          <w:szCs w:val="24"/>
        </w:rPr>
        <w:t xml:space="preserve"> four group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Mixed designs</w:t>
      </w:r>
    </w:p>
    <w:p w:rsidR="0099386A" w:rsidRPr="00722ABE" w:rsidRDefault="0099386A" w:rsidP="0099386A">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722ABE" w:rsidRDefault="0099386A" w:rsidP="0099386A">
      <w:pPr>
        <w:spacing w:after="0"/>
        <w:jc w:val="both"/>
        <w:rPr>
          <w:rFonts w:ascii="Times New Roman" w:hAnsi="Times New Roman" w:cs="Times New Roman"/>
          <w:b/>
          <w:bCs/>
          <w:i/>
          <w:iCs/>
          <w:sz w:val="24"/>
          <w:szCs w:val="24"/>
        </w:rPr>
      </w:pPr>
    </w:p>
    <w:p w:rsidR="0099386A" w:rsidRPr="0025646D" w:rsidRDefault="0099386A" w:rsidP="0099386A">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lastRenderedPageBreak/>
        <w:t xml:space="preserve">   </w:t>
      </w:r>
      <w:r w:rsidRPr="0025646D">
        <w:rPr>
          <w:rFonts w:ascii="Times New Roman" w:hAnsi="Times New Roman" w:cs="Times New Roman"/>
          <w:b/>
          <w:bCs/>
          <w:iCs/>
          <w:sz w:val="24"/>
          <w:szCs w:val="24"/>
        </w:rPr>
        <w:t>Text &amp; References:</w:t>
      </w:r>
    </w:p>
    <w:p w:rsidR="0099386A" w:rsidRPr="00722ABE" w:rsidRDefault="0099386A" w:rsidP="0099386A">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99386A" w:rsidRDefault="0099386A" w:rsidP="0099386A">
      <w:pPr>
        <w:pStyle w:val="ListParagraph"/>
        <w:numPr>
          <w:ilvl w:val="0"/>
          <w:numId w:val="27"/>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proofErr w:type="spellStart"/>
      <w:r w:rsidRPr="00A02AF3">
        <w:rPr>
          <w:rStyle w:val="citation"/>
          <w:rFonts w:ascii="Times New Roman" w:hAnsi="Times New Roman" w:cs="Times New Roman"/>
          <w:color w:val="000000" w:themeColor="text1"/>
          <w:sz w:val="24"/>
          <w:szCs w:val="24"/>
        </w:rPr>
        <w:t>Shuttleworth</w:t>
      </w:r>
      <w:proofErr w:type="spellEnd"/>
      <w:r w:rsidRPr="00A02AF3">
        <w:rPr>
          <w:rStyle w:val="citation"/>
          <w:rFonts w:ascii="Times New Roman" w:hAnsi="Times New Roman" w:cs="Times New Roman"/>
          <w:color w:val="000000" w:themeColor="text1"/>
          <w:sz w:val="24"/>
          <w:szCs w:val="24"/>
        </w:rPr>
        <w:t xml:space="preserve">, </w:t>
      </w:r>
      <w:proofErr w:type="spellStart"/>
      <w:r w:rsidRPr="00A02AF3">
        <w:rPr>
          <w:rStyle w:val="citation"/>
          <w:rFonts w:ascii="Times New Roman" w:hAnsi="Times New Roman" w:cs="Times New Roman"/>
          <w:color w:val="000000" w:themeColor="text1"/>
          <w:sz w:val="24"/>
          <w:szCs w:val="24"/>
        </w:rPr>
        <w:t>Martyn</w:t>
      </w:r>
      <w:proofErr w:type="spellEnd"/>
      <w:r w:rsidRPr="00A02AF3">
        <w:rPr>
          <w:rStyle w:val="citation"/>
          <w:rFonts w:ascii="Times New Roman" w:hAnsi="Times New Roman" w:cs="Times New Roman"/>
          <w:color w:val="000000" w:themeColor="text1"/>
          <w:sz w:val="24"/>
          <w:szCs w:val="24"/>
        </w:rPr>
        <w:t xml:space="preserve">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99386A"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reference-text"/>
          <w:rFonts w:ascii="Times New Roman" w:hAnsi="Times New Roman" w:cs="Times New Roman"/>
          <w:color w:val="000000" w:themeColor="text1"/>
          <w:sz w:val="24"/>
          <w:szCs w:val="24"/>
        </w:rPr>
        <w:t>quantitative</w:t>
      </w:r>
      <w:proofErr w:type="gramEnd"/>
      <w:r w:rsidRPr="00A02AF3">
        <w:rPr>
          <w:rStyle w:val="reference-text"/>
          <w:rFonts w:ascii="Times New Roman" w:hAnsi="Times New Roman" w:cs="Times New Roman"/>
          <w:color w:val="000000" w:themeColor="text1"/>
          <w:sz w:val="24"/>
          <w:szCs w:val="24"/>
        </w:rPr>
        <w:t xml:space="preserve"> and qualitative research (3rd ed.). Upper Saddle River: Pearson.</w:t>
      </w:r>
    </w:p>
    <w:p w:rsidR="0099386A" w:rsidRPr="00A02AF3"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proofErr w:type="spellStart"/>
      <w:r w:rsidRPr="00A02AF3">
        <w:rPr>
          <w:rStyle w:val="reference-text"/>
          <w:rFonts w:ascii="Times New Roman" w:hAnsi="Times New Roman" w:cs="Times New Roman"/>
          <w:color w:val="000000" w:themeColor="text1"/>
          <w:sz w:val="24"/>
          <w:szCs w:val="24"/>
        </w:rPr>
        <w:t>Trochim</w:t>
      </w:r>
      <w:proofErr w:type="spellEnd"/>
      <w:r w:rsidRPr="00A02AF3">
        <w:rPr>
          <w:rStyle w:val="reference-text"/>
          <w:rFonts w:ascii="Times New Roman" w:hAnsi="Times New Roman" w:cs="Times New Roman"/>
          <w:color w:val="000000" w:themeColor="text1"/>
          <w:sz w:val="24"/>
          <w:szCs w:val="24"/>
        </w:rPr>
        <w:t>, W.M.K, (2006). Research Methods Knowledge Base.</w:t>
      </w:r>
    </w:p>
    <w:p w:rsidR="0099386A" w:rsidRDefault="0099386A" w:rsidP="0099386A">
      <w:pPr>
        <w:pStyle w:val="ListParagraph"/>
        <w:numPr>
          <w:ilvl w:val="0"/>
          <w:numId w:val="27"/>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w:t>
      </w:r>
      <w:proofErr w:type="gramStart"/>
      <w:r w:rsidRPr="00A02AF3">
        <w:rPr>
          <w:rStyle w:val="citation"/>
          <w:rFonts w:ascii="Times New Roman" w:hAnsi="Times New Roman" w:cs="Times New Roman"/>
          <w:color w:val="000000" w:themeColor="text1"/>
          <w:sz w:val="24"/>
          <w:szCs w:val="24"/>
        </w:rPr>
        <w:t>ed</w:t>
      </w:r>
      <w:proofErr w:type="gramEnd"/>
      <w:r w:rsidRPr="00A02AF3">
        <w:rPr>
          <w:rStyle w:val="citation"/>
          <w:rFonts w:ascii="Times New Roman" w:hAnsi="Times New Roman" w:cs="Times New Roman"/>
          <w:color w:val="000000" w:themeColor="text1"/>
          <w:sz w:val="24"/>
          <w:szCs w:val="24"/>
        </w:rPr>
        <w:t xml:space="preserve">.). Hoboken, NJ: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citation"/>
          <w:rFonts w:ascii="Times New Roman" w:hAnsi="Times New Roman" w:cs="Times New Roman"/>
          <w:color w:val="000000" w:themeColor="text1"/>
          <w:sz w:val="24"/>
          <w:szCs w:val="24"/>
        </w:rPr>
        <w:t>John Wiley &amp; Sons, Inc.</w:t>
      </w:r>
      <w:proofErr w:type="gramEnd"/>
    </w:p>
    <w:p w:rsidR="0099386A" w:rsidRPr="00A02AF3"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99386A" w:rsidRPr="00A02AF3" w:rsidRDefault="0099386A" w:rsidP="0099386A">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b/>
          <w:color w:val="000000" w:themeColor="text1"/>
        </w:rPr>
      </w:pPr>
      <w:r w:rsidRPr="00A02AF3">
        <w:rPr>
          <w:color w:val="000000" w:themeColor="text1"/>
        </w:rPr>
        <w:t xml:space="preserve">Review of Foundations for research: Methods of inquiry in education and the social sciences, by Kathleen B. </w:t>
      </w:r>
      <w:proofErr w:type="spellStart"/>
      <w:r w:rsidRPr="00A02AF3">
        <w:rPr>
          <w:color w:val="000000" w:themeColor="text1"/>
        </w:rPr>
        <w:t>deMarrais</w:t>
      </w:r>
      <w:proofErr w:type="spellEnd"/>
      <w:r w:rsidRPr="00A02AF3">
        <w:rPr>
          <w:color w:val="000000" w:themeColor="text1"/>
        </w:rPr>
        <w:t xml:space="preserve"> and Stephen D. </w:t>
      </w:r>
      <w:proofErr w:type="spellStart"/>
      <w:r w:rsidRPr="00A02AF3">
        <w:rPr>
          <w:color w:val="000000" w:themeColor="text1"/>
        </w:rPr>
        <w:t>Lapan</w:t>
      </w:r>
      <w:proofErr w:type="spellEnd"/>
      <w:r w:rsidRPr="00A02AF3">
        <w:rPr>
          <w:color w:val="000000" w:themeColor="text1"/>
        </w:rPr>
        <w:t>.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color w:val="000000" w:themeColor="text1"/>
        </w:rPr>
      </w:pPr>
      <w:proofErr w:type="spellStart"/>
      <w:r w:rsidRPr="00A02AF3">
        <w:rPr>
          <w:color w:val="000000" w:themeColor="text1"/>
        </w:rPr>
        <w:t>Denscombe</w:t>
      </w:r>
      <w:proofErr w:type="spellEnd"/>
      <w:r w:rsidRPr="00A02AF3">
        <w:rPr>
          <w:color w:val="000000" w:themeColor="text1"/>
        </w:rPr>
        <w:t xml:space="preserve">, </w:t>
      </w:r>
      <w:proofErr w:type="spellStart"/>
      <w:r w:rsidRPr="00A02AF3">
        <w:rPr>
          <w:color w:val="000000" w:themeColor="text1"/>
        </w:rPr>
        <w:t>Martyn</w:t>
      </w:r>
      <w:proofErr w:type="spellEnd"/>
      <w:r w:rsidRPr="00A02AF3">
        <w:rPr>
          <w:color w:val="000000" w:themeColor="text1"/>
        </w:rPr>
        <w:t>.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w:t>
      </w:r>
      <w:proofErr w:type="spellStart"/>
      <w:r w:rsidRPr="00A02AF3">
        <w:rPr>
          <w:color w:val="000000" w:themeColor="text1"/>
        </w:rPr>
        <w:t>pbk</w:t>
      </w:r>
      <w:proofErr w:type="spellEnd"/>
      <w:r w:rsidRPr="00A02AF3">
        <w:rPr>
          <w:color w:val="000000" w:themeColor="text1"/>
        </w:rPr>
        <w:t>).</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rPr>
      </w:pPr>
      <w:proofErr w:type="spellStart"/>
      <w:r w:rsidRPr="00A02AF3">
        <w:rPr>
          <w:rFonts w:ascii="Times New Roman" w:hAnsi="Times New Roman" w:cs="Times New Roman"/>
          <w:color w:val="000000" w:themeColor="text1"/>
          <w:sz w:val="24"/>
          <w:szCs w:val="24"/>
          <w:shd w:val="clear" w:color="auto" w:fill="FFFFFF"/>
        </w:rPr>
        <w:t>Ellingson</w:t>
      </w:r>
      <w:proofErr w:type="spellEnd"/>
      <w:r w:rsidRPr="00A02AF3">
        <w:rPr>
          <w:rFonts w:ascii="Times New Roman" w:hAnsi="Times New Roman" w:cs="Times New Roman"/>
          <w:color w:val="000000" w:themeColor="text1"/>
          <w:sz w:val="24"/>
          <w:szCs w:val="24"/>
          <w:shd w:val="clear" w:color="auto" w:fill="FFFFFF"/>
        </w:rPr>
        <w:t>,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 xml:space="preserve">6th </w:t>
      </w:r>
      <w:proofErr w:type="spellStart"/>
      <w:proofErr w:type="gramStart"/>
      <w:r w:rsidRPr="00A02AF3">
        <w:rPr>
          <w:rFonts w:ascii="Times New Roman" w:hAnsi="Times New Roman" w:cs="Times New Roman"/>
          <w:color w:val="000000" w:themeColor="text1"/>
          <w:sz w:val="24"/>
          <w:szCs w:val="24"/>
          <w:shd w:val="clear" w:color="auto" w:fill="FFFFFF"/>
        </w:rPr>
        <w:t>ed</w:t>
      </w:r>
      <w:proofErr w:type="spellEnd"/>
      <w:proofErr w:type="gramEnd"/>
      <w:r w:rsidRPr="00A02AF3">
        <w:rPr>
          <w:rFonts w:ascii="Times New Roman" w:hAnsi="Times New Roman" w:cs="Times New Roman"/>
          <w:color w:val="000000" w:themeColor="text1"/>
          <w:sz w:val="24"/>
          <w:szCs w:val="24"/>
          <w:shd w:val="clear" w:color="auto" w:fill="FFFFFF"/>
        </w:rPr>
        <w:t>,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99386A" w:rsidRPr="000924AB" w:rsidRDefault="0099386A" w:rsidP="0099386A">
      <w:pPr>
        <w:spacing w:after="0"/>
        <w:jc w:val="center"/>
        <w:rPr>
          <w:rFonts w:ascii="Times New Roman" w:hAnsi="Times New Roman" w:cs="Times New Roman"/>
          <w:b/>
          <w:sz w:val="24"/>
          <w:szCs w:val="24"/>
        </w:rPr>
      </w:pPr>
    </w:p>
    <w:p w:rsidR="0099386A" w:rsidRPr="000924AB" w:rsidRDefault="0099386A" w:rsidP="0099386A">
      <w:pPr>
        <w:ind w:left="450"/>
        <w:jc w:val="both"/>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F81B9B" w:rsidRDefault="0099386A" w:rsidP="0099386A">
      <w:pPr>
        <w:pStyle w:val="Title"/>
        <w:rPr>
          <w:b w:val="0"/>
          <w:iCs/>
          <w:szCs w:val="28"/>
        </w:rPr>
      </w:pPr>
      <w:r w:rsidRPr="00F81B9B">
        <w:rPr>
          <w:iCs/>
          <w:szCs w:val="28"/>
        </w:rPr>
        <w:t>PSYCHOTHERAPY</w:t>
      </w:r>
    </w:p>
    <w:p w:rsidR="0099386A" w:rsidRPr="000924AB" w:rsidRDefault="0099386A" w:rsidP="0099386A">
      <w:pPr>
        <w:pStyle w:val="Title"/>
        <w:rPr>
          <w:sz w:val="24"/>
          <w:szCs w:val="24"/>
        </w:rPr>
      </w:pPr>
    </w:p>
    <w:p w:rsidR="0099386A" w:rsidRPr="000924AB" w:rsidRDefault="0099386A" w:rsidP="0099386A">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99386A" w:rsidRDefault="0099386A" w:rsidP="0099386A">
      <w:pPr>
        <w:spacing w:after="0" w:line="240" w:lineRule="auto"/>
        <w:jc w:val="both"/>
        <w:rPr>
          <w:rFonts w:ascii="Times New Roman" w:hAnsi="Times New Roman" w:cs="Times New Roman"/>
          <w:b/>
          <w:bCs/>
          <w:sz w:val="24"/>
          <w:szCs w:val="24"/>
        </w:rPr>
      </w:pPr>
    </w:p>
    <w:p w:rsidR="0099386A" w:rsidRPr="000924AB" w:rsidRDefault="0099386A" w:rsidP="0099386A">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The course enables students to learn various therapies and their applications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field.       The course aims to enable participants to acquire the development and therapies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which can be used in a variety of settings, and also to understand the importance of the development of personal awareness in the effective application of counseling skills.</w:t>
      </w:r>
    </w:p>
    <w:p w:rsidR="0099386A" w:rsidRDefault="0099386A" w:rsidP="0099386A">
      <w:pPr>
        <w:spacing w:after="0"/>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99386A" w:rsidRPr="000924AB" w:rsidRDefault="0099386A" w:rsidP="0099386A">
      <w:pPr>
        <w:pStyle w:val="Heading4"/>
        <w:spacing w:line="276" w:lineRule="auto"/>
        <w:jc w:val="left"/>
        <w:rPr>
          <w:b w:val="0"/>
          <w:bCs w:val="0"/>
          <w:sz w:val="24"/>
        </w:rPr>
      </w:pPr>
      <w:r w:rsidRPr="000924AB">
        <w:rPr>
          <w:b w:val="0"/>
          <w:sz w:val="24"/>
        </w:rPr>
        <w:t>Psychotherapy: Meaning, Nature &amp;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bCs/>
          <w:i w:val="0"/>
          <w:color w:val="auto"/>
        </w:rPr>
      </w:pPr>
      <w:r w:rsidRPr="000924AB">
        <w:rPr>
          <w:rFonts w:ascii="Times New Roman" w:hAnsi="Times New Roman"/>
          <w:b/>
          <w:i w:val="0"/>
          <w:color w:val="auto"/>
        </w:rPr>
        <w:t>Module II: Psychotherapy in India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Psychotherapy in the Indian context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Spirituality and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Yoga and Meditation</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III: Varieties of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vs. Psychotherapy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99386A" w:rsidRPr="000924AB" w:rsidRDefault="0099386A" w:rsidP="0099386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IV: Psychoanalytic Therapies</w:t>
      </w:r>
    </w:p>
    <w:p w:rsidR="0099386A" w:rsidRPr="000924AB"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xml:space="preserve">, </w:t>
      </w:r>
      <w:proofErr w:type="spellStart"/>
      <w:r w:rsidRPr="000924AB">
        <w:rPr>
          <w:rFonts w:ascii="Times New Roman" w:hAnsi="Times New Roman" w:cs="Times New Roman"/>
          <w:bCs/>
          <w:sz w:val="24"/>
          <w:szCs w:val="24"/>
        </w:rPr>
        <w:t>Adlerian</w:t>
      </w:r>
      <w:proofErr w:type="spellEnd"/>
      <w:r w:rsidRPr="000924AB">
        <w:rPr>
          <w:rFonts w:ascii="Times New Roman" w:hAnsi="Times New Roman" w:cs="Times New Roman"/>
          <w:bCs/>
          <w:sz w:val="24"/>
          <w:szCs w:val="24"/>
        </w:rPr>
        <w:t xml:space="preserve"> Psychotherapy, Brief Dynamic Therapies</w:t>
      </w:r>
    </w:p>
    <w:p w:rsidR="0099386A" w:rsidRDefault="0099386A" w:rsidP="0099386A">
      <w:pPr>
        <w:autoSpaceDE w:val="0"/>
        <w:autoSpaceDN w:val="0"/>
        <w:adjustRightInd w:val="0"/>
        <w:spacing w:after="0" w:line="240" w:lineRule="auto"/>
        <w:rPr>
          <w:rFonts w:ascii="Times New Roman" w:hAnsi="Times New Roman" w:cs="Times New Roman"/>
          <w:b/>
          <w:bCs/>
          <w:sz w:val="24"/>
          <w:szCs w:val="24"/>
        </w:rPr>
      </w:pP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Module V: Humanistic Therapies</w:t>
      </w:r>
    </w:p>
    <w:p w:rsidR="0099386A" w:rsidRPr="000924AB" w:rsidRDefault="0099386A" w:rsidP="0099386A">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VI: </w:t>
      </w:r>
      <w:r w:rsidRPr="000924AB">
        <w:rPr>
          <w:rFonts w:ascii="Times New Roman" w:hAnsi="Times New Roman" w:cs="Times New Roman"/>
          <w:b/>
          <w:bCs/>
          <w:sz w:val="24"/>
          <w:szCs w:val="24"/>
        </w:rPr>
        <w:t>Behavioral and Cognitive Behavior 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VII: Few more Important Therapies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99386A" w:rsidRPr="000924AB" w:rsidRDefault="0099386A" w:rsidP="0099386A">
      <w:pPr>
        <w:spacing w:after="0" w:line="240" w:lineRule="auto"/>
        <w:jc w:val="both"/>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b/>
          <w:bCs/>
          <w:sz w:val="24"/>
          <w:szCs w:val="24"/>
        </w:rPr>
      </w:pPr>
      <w:r w:rsidRPr="000924AB">
        <w:rPr>
          <w:rFonts w:ascii="Times New Roman" w:hAnsi="Times New Roman" w:cs="Times New Roman"/>
          <w:b/>
          <w:sz w:val="24"/>
          <w:szCs w:val="24"/>
        </w:rPr>
        <w:lastRenderedPageBreak/>
        <w:t xml:space="preserve">Module VIII: </w:t>
      </w:r>
      <w:r w:rsidRPr="000924AB">
        <w:rPr>
          <w:rFonts w:ascii="Times New Roman" w:hAnsi="Times New Roman" w:cs="Times New Roman"/>
          <w:b/>
          <w:bCs/>
          <w:sz w:val="24"/>
          <w:szCs w:val="24"/>
        </w:rPr>
        <w:t>Therapeutic Guidelines while working with</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Self-harm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99386A" w:rsidRDefault="0099386A" w:rsidP="0099386A">
      <w:pPr>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0924AB" w:rsidRDefault="0099386A" w:rsidP="0099386A">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Golfried</w:t>
      </w:r>
      <w:proofErr w:type="spellEnd"/>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Sharf</w:t>
      </w:r>
      <w:proofErr w:type="spellEnd"/>
      <w:r w:rsidRPr="000924AB">
        <w:rPr>
          <w:rFonts w:ascii="Times New Roman" w:hAnsi="Times New Roman" w:cs="Times New Roman"/>
          <w:sz w:val="24"/>
          <w:szCs w:val="24"/>
        </w:rPr>
        <w:t xml:space="preserve"> R., Theories of Psychotherapy &amp;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99386A" w:rsidRPr="00282EC8" w:rsidRDefault="0099386A" w:rsidP="0099386A">
      <w:pPr>
        <w:numPr>
          <w:ilvl w:val="0"/>
          <w:numId w:val="28"/>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99386A" w:rsidRDefault="0099386A" w:rsidP="0099386A">
      <w:pPr>
        <w:spacing w:after="0"/>
        <w:ind w:left="720"/>
        <w:jc w:val="both"/>
        <w:rPr>
          <w:rStyle w:val="reference-text"/>
          <w:rFonts w:ascii="Times New Roman" w:hAnsi="Times New Roman" w:cs="Times New Roman"/>
          <w:sz w:val="24"/>
          <w:szCs w:val="24"/>
          <w:shd w:val="clear" w:color="auto" w:fill="FFFFFF"/>
        </w:rPr>
      </w:pPr>
      <w:proofErr w:type="gramStart"/>
      <w:r w:rsidRPr="000924AB">
        <w:rPr>
          <w:rStyle w:val="reference-text"/>
          <w:rFonts w:ascii="Times New Roman" w:hAnsi="Times New Roman" w:cs="Times New Roman"/>
          <w:sz w:val="24"/>
          <w:szCs w:val="24"/>
          <w:shd w:val="clear" w:color="auto" w:fill="FFFFFF"/>
        </w:rPr>
        <w:t>Networker.:</w:t>
      </w:r>
      <w:proofErr w:type="gramEnd"/>
      <w:r w:rsidRPr="000924AB">
        <w:rPr>
          <w:rStyle w:val="reference-text"/>
          <w:rFonts w:ascii="Times New Roman" w:hAnsi="Times New Roman" w:cs="Times New Roman"/>
          <w:sz w:val="24"/>
          <w:szCs w:val="24"/>
          <w:shd w:val="clear" w:color="auto" w:fill="FFFFFF"/>
        </w:rPr>
        <w:t xml:space="preserve"> 2007, March/April (retrieved 7 Oct 2010)</w:t>
      </w:r>
    </w:p>
    <w:p w:rsidR="0099386A" w:rsidRPr="00282EC8" w:rsidRDefault="0099386A" w:rsidP="0099386A">
      <w:pPr>
        <w:pStyle w:val="ListParagraph"/>
        <w:numPr>
          <w:ilvl w:val="0"/>
          <w:numId w:val="33"/>
        </w:numPr>
        <w:spacing w:after="0"/>
        <w:jc w:val="both"/>
        <w:rPr>
          <w:rFonts w:ascii="Times New Roman" w:hAnsi="Times New Roman" w:cs="Times New Roman"/>
          <w:sz w:val="24"/>
          <w:szCs w:val="24"/>
          <w:shd w:val="clear" w:color="auto" w:fill="FFFFFF"/>
        </w:rPr>
      </w:pPr>
      <w:proofErr w:type="spellStart"/>
      <w:r w:rsidRPr="00282EC8">
        <w:rPr>
          <w:rFonts w:ascii="Times New Roman" w:eastAsia="Times New Roman" w:hAnsi="Times New Roman" w:cs="Times New Roman"/>
          <w:sz w:val="24"/>
          <w:szCs w:val="24"/>
        </w:rPr>
        <w:t>Henrik</w:t>
      </w:r>
      <w:proofErr w:type="spellEnd"/>
      <w:r w:rsidRPr="00282EC8">
        <w:rPr>
          <w:rFonts w:ascii="Times New Roman" w:eastAsia="Times New Roman" w:hAnsi="Times New Roman" w:cs="Times New Roman"/>
          <w:sz w:val="24"/>
          <w:szCs w:val="24"/>
        </w:rPr>
        <w:t>, R. (</w:t>
      </w:r>
      <w:proofErr w:type="spellStart"/>
      <w:proofErr w:type="gramStart"/>
      <w:r w:rsidRPr="00282EC8">
        <w:rPr>
          <w:rFonts w:ascii="Times New Roman" w:eastAsia="Times New Roman" w:hAnsi="Times New Roman" w:cs="Times New Roman"/>
          <w:sz w:val="24"/>
          <w:szCs w:val="24"/>
        </w:rPr>
        <w:t>ed</w:t>
      </w:r>
      <w:proofErr w:type="spellEnd"/>
      <w:proofErr w:type="gramEnd"/>
      <w:r w:rsidRPr="00282EC8">
        <w:rPr>
          <w:rFonts w:ascii="Times New Roman" w:eastAsia="Times New Roman" w:hAnsi="Times New Roman" w:cs="Times New Roman"/>
          <w:sz w:val="24"/>
          <w:szCs w:val="24"/>
        </w:rPr>
        <w:t>)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99386A" w:rsidRDefault="0099386A" w:rsidP="0099386A">
      <w:pPr>
        <w:jc w:val="both"/>
        <w:rPr>
          <w:rFonts w:ascii="Times New Roman" w:hAnsi="Times New Roman" w:cs="Times New Roman"/>
          <w:b/>
          <w:i/>
          <w:iCs/>
          <w:sz w:val="24"/>
          <w:szCs w:val="24"/>
        </w:rPr>
      </w:pP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Kirt</w:t>
      </w:r>
      <w:proofErr w:type="spellEnd"/>
      <w:r w:rsidRPr="000924AB">
        <w:rPr>
          <w:rFonts w:ascii="Times New Roman" w:hAnsi="Times New Roman" w:cs="Times New Roman"/>
          <w:sz w:val="24"/>
          <w:szCs w:val="24"/>
        </w:rPr>
        <w:t xml:space="preserve"> S.H. &amp; Clark: Cognitive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 for Psychiatric Problems.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Gurman</w:t>
      </w:r>
      <w:proofErr w:type="spellEnd"/>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Kniskern</w:t>
      </w:r>
      <w:proofErr w:type="spellEnd"/>
      <w:r w:rsidRPr="000924AB">
        <w:rPr>
          <w:rFonts w:ascii="Times New Roman" w:hAnsi="Times New Roman" w:cs="Times New Roman"/>
          <w:sz w:val="24"/>
          <w:szCs w:val="24"/>
        </w:rPr>
        <w:t>: Handbook of Family Therapy.</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99386A" w:rsidRPr="00282EC8" w:rsidRDefault="0099386A" w:rsidP="0099386A">
      <w:pPr>
        <w:numPr>
          <w:ilvl w:val="0"/>
          <w:numId w:val="29"/>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99386A" w:rsidRPr="00282EC8" w:rsidRDefault="0099386A" w:rsidP="0099386A">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99386A" w:rsidRPr="000924AB" w:rsidRDefault="0099386A" w:rsidP="0099386A">
      <w:pPr>
        <w:rPr>
          <w:rFonts w:ascii="Times New Roman" w:hAnsi="Times New Roman" w:cs="Times New Roman"/>
          <w:b/>
          <w:sz w:val="24"/>
          <w:szCs w:val="24"/>
        </w:rPr>
      </w:pPr>
    </w:p>
    <w:p w:rsidR="0099386A" w:rsidRPr="000924AB" w:rsidRDefault="0099386A" w:rsidP="0099386A">
      <w:pPr>
        <w:jc w:val="center"/>
        <w:rPr>
          <w:rFonts w:ascii="Times New Roman" w:hAnsi="Times New Roman" w:cs="Times New Roman"/>
          <w:b/>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jc w:val="center"/>
        <w:rPr>
          <w:rFonts w:ascii="Times New Roman" w:hAnsi="Times New Roman" w:cs="Times New Roman"/>
          <w:b/>
          <w:bCs/>
          <w:sz w:val="28"/>
          <w:szCs w:val="28"/>
        </w:rPr>
      </w:pPr>
    </w:p>
    <w:p w:rsidR="0099386A" w:rsidRPr="00746AA2" w:rsidRDefault="0099386A" w:rsidP="0099386A">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9386A" w:rsidRPr="00746AA2" w:rsidRDefault="0099386A" w:rsidP="0099386A">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9386A" w:rsidRPr="000924AB" w:rsidRDefault="0099386A" w:rsidP="0099386A">
      <w:pPr>
        <w:spacing w:after="0" w:line="240" w:lineRule="auto"/>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Activities of Clinical Psychologist: psychological assessment, Psychotherapy, research, community mental health </w:t>
      </w:r>
      <w:proofErr w:type="spellStart"/>
      <w:r w:rsidRPr="000924AB">
        <w:rPr>
          <w:rFonts w:ascii="Times New Roman" w:hAnsi="Times New Roman" w:cs="Times New Roman"/>
          <w:sz w:val="24"/>
          <w:szCs w:val="24"/>
        </w:rPr>
        <w:t>programme</w:t>
      </w:r>
      <w:proofErr w:type="spellEnd"/>
      <w:r w:rsidRPr="000924AB">
        <w:rPr>
          <w:rFonts w:ascii="Times New Roman" w:hAnsi="Times New Roman" w:cs="Times New Roman"/>
          <w:sz w:val="24"/>
          <w:szCs w:val="24"/>
        </w:rPr>
        <w:t>, teaching, consultation, administration.</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Subspecialties of clinical Psychology: Clinical health Psychology, Forensic Psychology, </w:t>
      </w:r>
      <w:proofErr w:type="spellStart"/>
      <w:r w:rsidRPr="000924AB">
        <w:rPr>
          <w:rFonts w:ascii="Times New Roman" w:hAnsi="Times New Roman" w:cs="Times New Roman"/>
          <w:sz w:val="24"/>
          <w:szCs w:val="24"/>
        </w:rPr>
        <w:t>Geropsychology</w:t>
      </w:r>
      <w:proofErr w:type="spellEnd"/>
      <w:r w:rsidRPr="000924AB">
        <w:rPr>
          <w:rFonts w:ascii="Times New Roman" w:hAnsi="Times New Roman" w:cs="Times New Roman"/>
          <w:sz w:val="24"/>
          <w:szCs w:val="24"/>
        </w:rPr>
        <w:t>, Clinical Neuropsychology, and child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V: </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Employment Setting for </w:t>
      </w:r>
      <w:r w:rsidRPr="000924AB">
        <w:rPr>
          <w:rFonts w:ascii="Times New Roman" w:hAnsi="Times New Roman" w:cs="Times New Roman"/>
          <w:bCs/>
          <w:sz w:val="24"/>
          <w:szCs w:val="24"/>
        </w:rPr>
        <w:t>Clinical Psychologist</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Subspecialties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Organizations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Ethical and Legal Issues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Default="0099386A" w:rsidP="0099386A">
      <w:pPr>
        <w:spacing w:after="0" w:line="240" w:lineRule="auto"/>
        <w:rPr>
          <w:rFonts w:ascii="Times New Roman" w:hAnsi="Times New Roman" w:cs="Times New Roman"/>
          <w:b/>
          <w:sz w:val="24"/>
          <w:szCs w:val="24"/>
        </w:rPr>
      </w:pPr>
      <w:r w:rsidRPr="000924AB">
        <w:rPr>
          <w:rFonts w:ascii="Times New Roman" w:hAnsi="Times New Roman" w:cs="Times New Roman"/>
          <w:sz w:val="24"/>
          <w:szCs w:val="24"/>
        </w:rPr>
        <w:t>Cultural issues, current scenario &amp; future prospects.</w:t>
      </w:r>
    </w:p>
    <w:p w:rsidR="0099386A" w:rsidRPr="00B756EF" w:rsidRDefault="0099386A" w:rsidP="0099386A">
      <w:pPr>
        <w:spacing w:after="0" w:line="240" w:lineRule="auto"/>
        <w:rPr>
          <w:rFonts w:ascii="Times New Roman" w:hAnsi="Times New Roman" w:cs="Times New Roman"/>
          <w:b/>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Pr="00463D21"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9386A" w:rsidRPr="000924AB" w:rsidRDefault="0099386A" w:rsidP="0099386A">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9386A" w:rsidRDefault="0099386A" w:rsidP="0099386A">
      <w:pPr>
        <w:pStyle w:val="ListParagraph"/>
        <w:numPr>
          <w:ilvl w:val="0"/>
          <w:numId w:val="31"/>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proofErr w:type="spellStart"/>
      <w:r w:rsidRPr="00AE6C2B">
        <w:rPr>
          <w:rFonts w:ascii="Times New Roman" w:hAnsi="Times New Roman" w:cs="Times New Roman"/>
          <w:sz w:val="24"/>
          <w:szCs w:val="24"/>
        </w:rPr>
        <w:t>Anastasi</w:t>
      </w:r>
      <w:proofErr w:type="spellEnd"/>
      <w:r w:rsidRPr="00AE6C2B">
        <w:rPr>
          <w:rFonts w:ascii="Times New Roman" w:hAnsi="Times New Roman" w:cs="Times New Roman"/>
          <w:sz w:val="24"/>
          <w:szCs w:val="24"/>
        </w:rPr>
        <w:t xml:space="preserve">,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9386A"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Bellack</w:t>
      </w:r>
      <w:proofErr w:type="spellEnd"/>
      <w:r w:rsidRPr="00035246">
        <w:rPr>
          <w:rFonts w:ascii="Times New Roman" w:hAnsi="Times New Roman" w:cs="Times New Roman"/>
          <w:bCs/>
          <w:sz w:val="24"/>
          <w:szCs w:val="24"/>
        </w:rPr>
        <w:t>,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proofErr w:type="spellStart"/>
      <w:r w:rsidRPr="00035246">
        <w:rPr>
          <w:rFonts w:ascii="Times New Roman" w:hAnsi="Times New Roman" w:cs="Times New Roman"/>
          <w:bCs/>
          <w:sz w:val="24"/>
          <w:szCs w:val="24"/>
        </w:rPr>
        <w:t>Hersen</w:t>
      </w:r>
      <w:proofErr w:type="spellEnd"/>
      <w:r w:rsidRPr="00035246">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99386A" w:rsidRPr="00035246" w:rsidRDefault="0099386A" w:rsidP="0099386A">
      <w:pPr>
        <w:pStyle w:val="ListParagraph"/>
        <w:spacing w:after="0" w:line="240" w:lineRule="auto"/>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M.University</w:t>
      </w:r>
      <w:proofErr w:type="spellEnd"/>
      <w:r w:rsidRPr="00035246">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spacing w:after="0" w:line="240" w:lineRule="auto"/>
        <w:ind w:firstLine="0"/>
        <w:jc w:val="both"/>
        <w:rPr>
          <w:rFonts w:ascii="Times New Roman" w:hAnsi="Times New Roman" w:cs="Times New Roman"/>
          <w:bCs/>
          <w:sz w:val="24"/>
          <w:szCs w:val="24"/>
        </w:rPr>
      </w:pPr>
      <w:proofErr w:type="spellStart"/>
      <w:r w:rsidRPr="000924AB">
        <w:rPr>
          <w:rFonts w:ascii="Times New Roman" w:hAnsi="Times New Roman" w:cs="Times New Roman"/>
          <w:bCs/>
          <w:sz w:val="24"/>
          <w:szCs w:val="24"/>
        </w:rPr>
        <w:t>Karliger</w:t>
      </w:r>
      <w:proofErr w:type="spellEnd"/>
      <w:r w:rsidRPr="000924AB">
        <w:rPr>
          <w:rFonts w:ascii="Times New Roman" w:hAnsi="Times New Roman" w:cs="Times New Roman"/>
          <w:bCs/>
          <w:sz w:val="24"/>
          <w:szCs w:val="24"/>
        </w:rPr>
        <w:t xml:space="preserve">, F.N.: Foundations of </w:t>
      </w:r>
      <w:proofErr w:type="spellStart"/>
      <w:r w:rsidRPr="000924AB">
        <w:rPr>
          <w:rFonts w:ascii="Times New Roman" w:hAnsi="Times New Roman" w:cs="Times New Roman"/>
          <w:bCs/>
          <w:sz w:val="24"/>
          <w:szCs w:val="24"/>
        </w:rPr>
        <w:t>Behavioural</w:t>
      </w:r>
      <w:proofErr w:type="spellEnd"/>
      <w:r w:rsidRPr="000924AB">
        <w:rPr>
          <w:rFonts w:ascii="Times New Roman" w:hAnsi="Times New Roman" w:cs="Times New Roman"/>
          <w:bCs/>
          <w:sz w:val="24"/>
          <w:szCs w:val="24"/>
        </w:rPr>
        <w:t xml:space="preserve"> Research, </w:t>
      </w:r>
      <w:r w:rsidRPr="008343C3">
        <w:rPr>
          <w:rFonts w:ascii="Times New Roman" w:hAnsi="Times New Roman" w:cs="Times New Roman"/>
          <w:bCs/>
          <w:sz w:val="24"/>
          <w:szCs w:val="24"/>
        </w:rPr>
        <w:t>New York: Holt Rinehart Winston.</w:t>
      </w:r>
    </w:p>
    <w:p w:rsidR="0099386A" w:rsidRPr="00CA4128"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proofErr w:type="spellStart"/>
      <w:r w:rsidRPr="00CA4128">
        <w:rPr>
          <w:rFonts w:ascii="Times New Roman" w:hAnsi="Times New Roman" w:cs="Times New Roman"/>
          <w:bCs/>
          <w:sz w:val="24"/>
          <w:szCs w:val="24"/>
        </w:rPr>
        <w:t>Korchin</w:t>
      </w:r>
      <w:proofErr w:type="spellEnd"/>
      <w:r w:rsidRPr="00CA4128">
        <w:rPr>
          <w:rFonts w:ascii="Times New Roman" w:hAnsi="Times New Roman" w:cs="Times New Roman"/>
          <w:bCs/>
          <w:sz w:val="24"/>
          <w:szCs w:val="24"/>
        </w:rPr>
        <w:t>,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9386A" w:rsidRPr="00035246"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9386A" w:rsidRPr="008343C3"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sz w:val="24"/>
          <w:szCs w:val="24"/>
        </w:rPr>
      </w:pPr>
      <w:proofErr w:type="spellStart"/>
      <w:r w:rsidRPr="00035246">
        <w:rPr>
          <w:rFonts w:ascii="Times New Roman" w:hAnsi="Times New Roman" w:cs="Times New Roman"/>
          <w:sz w:val="24"/>
          <w:szCs w:val="24"/>
        </w:rPr>
        <w:t>Plante</w:t>
      </w:r>
      <w:proofErr w:type="spellEnd"/>
      <w:r w:rsidRPr="00035246">
        <w:rPr>
          <w:rFonts w:ascii="Times New Roman" w:hAnsi="Times New Roman" w:cs="Times New Roman"/>
          <w:sz w:val="24"/>
          <w:szCs w:val="24"/>
        </w:rPr>
        <w:t xml:space="preserv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9386A" w:rsidRDefault="0099386A" w:rsidP="0099386A">
      <w:pPr>
        <w:pStyle w:val="ListParagraph"/>
        <w:numPr>
          <w:ilvl w:val="0"/>
          <w:numId w:val="31"/>
        </w:numPr>
        <w:spacing w:after="0" w:line="240" w:lineRule="auto"/>
        <w:ind w:firstLine="0"/>
        <w:rPr>
          <w:rFonts w:ascii="Times New Roman" w:hAnsi="Times New Roman" w:cs="Times New Roman"/>
          <w:sz w:val="24"/>
          <w:szCs w:val="24"/>
        </w:rPr>
      </w:pPr>
      <w:proofErr w:type="spellStart"/>
      <w:r w:rsidRPr="00035246">
        <w:rPr>
          <w:rFonts w:ascii="Times New Roman" w:hAnsi="Times New Roman" w:cs="Times New Roman"/>
          <w:sz w:val="24"/>
          <w:szCs w:val="24"/>
        </w:rPr>
        <w:t>Pomerantz</w:t>
      </w:r>
      <w:proofErr w:type="spellEnd"/>
      <w:r w:rsidRPr="00035246">
        <w:rPr>
          <w:rFonts w:ascii="Times New Roman" w:hAnsi="Times New Roman" w:cs="Times New Roman"/>
          <w:sz w:val="24"/>
          <w:szCs w:val="24"/>
        </w:rPr>
        <w:t xml:space="preserve">,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9386A" w:rsidRPr="00CA4128" w:rsidRDefault="0099386A" w:rsidP="0099386A">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9386A" w:rsidRPr="00CA4128" w:rsidRDefault="0099386A" w:rsidP="0099386A">
      <w:pPr>
        <w:pStyle w:val="ListParagraph"/>
        <w:numPr>
          <w:ilvl w:val="0"/>
          <w:numId w:val="34"/>
        </w:numPr>
        <w:tabs>
          <w:tab w:val="left" w:pos="2700"/>
        </w:tabs>
        <w:spacing w:after="0" w:line="240" w:lineRule="auto"/>
        <w:ind w:left="720"/>
        <w:rPr>
          <w:rFonts w:ascii="Times New Roman" w:hAnsi="Times New Roman" w:cs="Times New Roman"/>
          <w:sz w:val="24"/>
          <w:szCs w:val="24"/>
        </w:rPr>
      </w:pPr>
      <w:proofErr w:type="spellStart"/>
      <w:r w:rsidRPr="00035246">
        <w:rPr>
          <w:rFonts w:ascii="Times New Roman" w:hAnsi="Times New Roman" w:cs="Times New Roman"/>
          <w:sz w:val="24"/>
          <w:szCs w:val="24"/>
        </w:rPr>
        <w:t>Hecker</w:t>
      </w:r>
      <w:proofErr w:type="spellEnd"/>
      <w:r w:rsidRPr="00035246">
        <w:rPr>
          <w:rFonts w:ascii="Times New Roman" w:hAnsi="Times New Roman" w:cs="Times New Roman"/>
          <w:sz w:val="24"/>
          <w:szCs w:val="24"/>
        </w:rPr>
        <w:t>,</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 xml:space="preserve">Thorpe, G. </w:t>
      </w:r>
      <w:proofErr w:type="spellStart"/>
      <w:r w:rsidRPr="00CA4128">
        <w:rPr>
          <w:rFonts w:ascii="Times New Roman" w:hAnsi="Times New Roman" w:cs="Times New Roman"/>
          <w:sz w:val="24"/>
          <w:szCs w:val="24"/>
        </w:rPr>
        <w:t>L.Education</w:t>
      </w:r>
      <w:proofErr w:type="spellEnd"/>
    </w:p>
    <w:p w:rsidR="0099386A" w:rsidRPr="008343C3" w:rsidRDefault="0099386A" w:rsidP="0099386A">
      <w:pPr>
        <w:pStyle w:val="ListParagraph"/>
        <w:numPr>
          <w:ilvl w:val="0"/>
          <w:numId w:val="31"/>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9386A" w:rsidRPr="00CA4128" w:rsidRDefault="0099386A" w:rsidP="0099386A">
      <w:pPr>
        <w:pStyle w:val="ListParagraph"/>
        <w:spacing w:after="0" w:line="240" w:lineRule="auto"/>
        <w:ind w:left="360" w:firstLine="360"/>
        <w:jc w:val="both"/>
        <w:rPr>
          <w:rFonts w:ascii="Times New Roman" w:hAnsi="Times New Roman" w:cs="Times New Roman"/>
          <w:bCs/>
          <w:sz w:val="24"/>
          <w:szCs w:val="24"/>
        </w:rPr>
      </w:pPr>
      <w:proofErr w:type="spellStart"/>
      <w:r w:rsidRPr="00CA4128">
        <w:rPr>
          <w:rFonts w:ascii="Times New Roman" w:hAnsi="Times New Roman" w:cs="Times New Roman"/>
          <w:sz w:val="24"/>
          <w:szCs w:val="24"/>
        </w:rPr>
        <w:t>S.</w:t>
      </w:r>
      <w:r w:rsidRPr="00CA4128">
        <w:rPr>
          <w:rFonts w:ascii="Times New Roman" w:hAnsi="Times New Roman" w:cs="Times New Roman"/>
          <w:bCs/>
          <w:sz w:val="24"/>
          <w:szCs w:val="24"/>
        </w:rPr>
        <w:t>University</w:t>
      </w:r>
      <w:proofErr w:type="spellEnd"/>
      <w:r w:rsidRPr="00CA4128">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 xml:space="preserve">Development And </w:t>
      </w:r>
      <w:proofErr w:type="spellStart"/>
      <w:proofErr w:type="gramStart"/>
      <w:r w:rsidRPr="008343C3">
        <w:rPr>
          <w:rFonts w:ascii="Times New Roman" w:hAnsi="Times New Roman" w:cs="Times New Roman"/>
          <w:sz w:val="24"/>
          <w:szCs w:val="24"/>
        </w:rPr>
        <w:t>Behaviour</w:t>
      </w:r>
      <w:r w:rsidRPr="008343C3">
        <w:rPr>
          <w:rFonts w:ascii="Times New Roman" w:hAnsi="Times New Roman" w:cs="Times New Roman"/>
          <w:bCs/>
          <w:sz w:val="24"/>
          <w:szCs w:val="24"/>
        </w:rPr>
        <w:t>.New</w:t>
      </w:r>
      <w:proofErr w:type="spellEnd"/>
      <w:r w:rsidRPr="008343C3">
        <w:rPr>
          <w:rFonts w:ascii="Times New Roman" w:hAnsi="Times New Roman" w:cs="Times New Roman"/>
          <w:bCs/>
          <w:sz w:val="24"/>
          <w:szCs w:val="24"/>
        </w:rPr>
        <w:t xml:space="preserve">  York</w:t>
      </w:r>
      <w:proofErr w:type="gramEnd"/>
      <w:r w:rsidRPr="008343C3">
        <w:rPr>
          <w:rFonts w:ascii="Times New Roman" w:hAnsi="Times New Roman" w:cs="Times New Roman"/>
          <w:bCs/>
          <w:sz w:val="24"/>
          <w:szCs w:val="24"/>
        </w:rPr>
        <w:t xml:space="preserve">: John </w:t>
      </w:r>
      <w:r w:rsidRPr="008343C3">
        <w:rPr>
          <w:rFonts w:ascii="Times New Roman" w:hAnsi="Times New Roman" w:cs="Times New Roman"/>
          <w:sz w:val="24"/>
          <w:szCs w:val="24"/>
        </w:rPr>
        <w:t>Willey &amp; Sons, Inc.</w:t>
      </w:r>
    </w:p>
    <w:p w:rsidR="0099386A" w:rsidRPr="00E335D9" w:rsidRDefault="0099386A" w:rsidP="0099386A">
      <w:pPr>
        <w:pStyle w:val="ListParagraph"/>
        <w:numPr>
          <w:ilvl w:val="0"/>
          <w:numId w:val="31"/>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proofErr w:type="spellStart"/>
      <w:r w:rsidRPr="008343C3">
        <w:rPr>
          <w:rFonts w:ascii="Times New Roman" w:hAnsi="Times New Roman" w:cs="Times New Roman"/>
          <w:bCs/>
          <w:sz w:val="24"/>
          <w:szCs w:val="24"/>
        </w:rPr>
        <w:t>Anmol</w:t>
      </w:r>
      <w:proofErr w:type="spellEnd"/>
      <w:r w:rsidRPr="008343C3">
        <w:rPr>
          <w:rFonts w:ascii="Times New Roman" w:hAnsi="Times New Roman" w:cs="Times New Roman"/>
          <w:bCs/>
          <w:sz w:val="24"/>
          <w:szCs w:val="24"/>
        </w:rPr>
        <w:t xml:space="preserve"> Publications</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9386A" w:rsidRPr="000924AB" w:rsidRDefault="0099386A" w:rsidP="0099386A">
      <w:pPr>
        <w:pStyle w:val="ListParagraph"/>
        <w:tabs>
          <w:tab w:val="left" w:pos="2700"/>
        </w:tabs>
        <w:spacing w:after="0" w:line="240" w:lineRule="auto"/>
        <w:jc w:val="both"/>
        <w:rPr>
          <w:rFonts w:ascii="Times New Roman" w:hAnsi="Times New Roman" w:cs="Times New Roman"/>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pStyle w:val="ListParagraph"/>
        <w:numPr>
          <w:ilvl w:val="0"/>
          <w:numId w:val="32"/>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proofErr w:type="gramStart"/>
      <w:r>
        <w:rPr>
          <w:rFonts w:ascii="Times New Roman" w:hAnsi="Times New Roman" w:cs="Times New Roman"/>
          <w:sz w:val="24"/>
          <w:szCs w:val="24"/>
        </w:rPr>
        <w:t>.</w:t>
      </w:r>
      <w:r w:rsidRPr="000924AB">
        <w:rPr>
          <w:rFonts w:ascii="Times New Roman" w:hAnsi="Times New Roman" w:cs="Times New Roman"/>
          <w:sz w:val="24"/>
          <w:szCs w:val="24"/>
        </w:rPr>
        <w:t>(</w:t>
      </w:r>
      <w:proofErr w:type="gramEnd"/>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9386A" w:rsidRPr="000924AB" w:rsidRDefault="0099386A" w:rsidP="0099386A">
      <w:pPr>
        <w:pStyle w:val="ListParagraph"/>
        <w:numPr>
          <w:ilvl w:val="0"/>
          <w:numId w:val="32"/>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 xml:space="preserve">Gross and </w:t>
      </w:r>
      <w:proofErr w:type="spellStart"/>
      <w:r w:rsidRPr="000924AB">
        <w:rPr>
          <w:rFonts w:ascii="Times New Roman" w:hAnsi="Times New Roman" w:cs="Times New Roman"/>
          <w:sz w:val="24"/>
          <w:szCs w:val="24"/>
        </w:rPr>
        <w:t>Hersen</w:t>
      </w:r>
      <w:proofErr w:type="spellEnd"/>
      <w:r w:rsidRPr="000924AB">
        <w:rPr>
          <w:rFonts w:ascii="Times New Roman" w:hAnsi="Times New Roman" w:cs="Times New Roman"/>
          <w:sz w:val="24"/>
          <w:szCs w:val="24"/>
        </w:rPr>
        <w:t>., (2007): Handbook of clinical Psychology .Volume 1</w:t>
      </w: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Default="0099386A" w:rsidP="0099386A">
      <w:pPr>
        <w:pStyle w:val="ListParagraph"/>
        <w:numPr>
          <w:ilvl w:val="0"/>
          <w:numId w:val="35"/>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5940"/>
        <w:gridCol w:w="257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99386A" w:rsidRPr="00B1499A" w:rsidRDefault="0099386A" w:rsidP="003F5A93">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99386A" w:rsidRPr="002253FD" w:rsidRDefault="0099386A" w:rsidP="003F5A93">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lastRenderedPageBreak/>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0924AB"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Title"/>
        <w:rPr>
          <w:b w:val="0"/>
          <w:bCs/>
          <w:szCs w:val="28"/>
        </w:rPr>
      </w:pPr>
      <w:r>
        <w:rPr>
          <w:bCs/>
          <w:szCs w:val="28"/>
        </w:rPr>
        <w:t xml:space="preserve">SUMMER </w:t>
      </w:r>
      <w:r w:rsidRPr="00D1487C">
        <w:rPr>
          <w:bCs/>
          <w:szCs w:val="28"/>
        </w:rPr>
        <w:t>INTERNSHIP (EVALUATION)</w:t>
      </w:r>
    </w:p>
    <w:p w:rsidR="0099386A" w:rsidRPr="00D1487C" w:rsidRDefault="0099386A" w:rsidP="0099386A">
      <w:pPr>
        <w:pStyle w:val="Title"/>
        <w:rPr>
          <w:b w:val="0"/>
          <w:bCs/>
          <w:szCs w:val="28"/>
        </w:rPr>
      </w:pPr>
      <w:r w:rsidRPr="00D1487C">
        <w:rPr>
          <w:bCs/>
          <w:szCs w:val="28"/>
        </w:rPr>
        <w:t xml:space="preserve"> </w:t>
      </w:r>
    </w:p>
    <w:p w:rsidR="0099386A" w:rsidRPr="00D1487C" w:rsidRDefault="0099386A" w:rsidP="0099386A">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09</w:t>
      </w:r>
    </w:p>
    <w:p w:rsidR="0099386A" w:rsidRDefault="0099386A" w:rsidP="0099386A">
      <w:pPr>
        <w:spacing w:after="0" w:line="240" w:lineRule="auto"/>
        <w:jc w:val="both"/>
        <w:rPr>
          <w:rFonts w:ascii="Times New Roman" w:hAnsi="Times New Roman" w:cs="Times New Roman"/>
          <w:b/>
          <w:bCs/>
          <w:sz w:val="24"/>
          <w:szCs w:val="24"/>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 xml:space="preserve">(These guidelines will be useful for undertaking an internship </w:t>
      </w:r>
      <w:proofErr w:type="spellStart"/>
      <w:r w:rsidRPr="000E5A97">
        <w:rPr>
          <w:rFonts w:ascii="Times New Roman" w:eastAsia="Times New Roman" w:hAnsi="Times New Roman" w:cs="Times New Roman"/>
          <w:b/>
        </w:rPr>
        <w:t>programme</w:t>
      </w:r>
      <w:proofErr w:type="spellEnd"/>
      <w:r w:rsidRPr="000E5A97">
        <w:rPr>
          <w:rFonts w:ascii="Times New Roman" w:eastAsia="Times New Roman" w:hAnsi="Times New Roman" w:cs="Times New Roman"/>
          <w:b/>
        </w:rPr>
        <w:t xml:space="preserve"> during the summer or at any other time wherein the student/ researcher works full time with a company/</w:t>
      </w:r>
      <w:proofErr w:type="spellStart"/>
      <w:r w:rsidRPr="000E5A97">
        <w:rPr>
          <w:rFonts w:ascii="Times New Roman" w:eastAsia="Times New Roman" w:hAnsi="Times New Roman" w:cs="Times New Roman"/>
          <w:b/>
        </w:rPr>
        <w:t>organisation</w:t>
      </w:r>
      <w:proofErr w:type="spellEnd"/>
      <w:r w:rsidRPr="000E5A97">
        <w:rPr>
          <w:rFonts w:ascii="Times New Roman" w:eastAsia="Times New Roman" w:hAnsi="Times New Roman" w:cs="Times New Roman"/>
          <w:b/>
        </w:rPr>
        <w: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There are certain phases of every Intern’s professional development that cannot be effectively taught in the academic environment. These facets can only be learned through direct, on-the-job experience working with successful professionals and experts in the field. The internship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through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99386A" w:rsidRPr="000E5A97" w:rsidRDefault="0099386A" w:rsidP="0099386A">
      <w:pPr>
        <w:spacing w:after="0" w:line="240" w:lineRule="auto"/>
        <w:jc w:val="both"/>
        <w:rPr>
          <w:rFonts w:ascii="Times New Roman" w:eastAsia="Times New Roman" w:hAnsi="Times New Roman" w:cs="Times New Roman"/>
          <w:b/>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w:t>
      </w:r>
      <w:proofErr w:type="spellStart"/>
      <w:r w:rsidRPr="000E5A97">
        <w:rPr>
          <w:rFonts w:ascii="Times New Roman" w:eastAsia="Times New Roman" w:hAnsi="Times New Roman" w:cs="Times New Roman"/>
        </w:rPr>
        <w:t>Incase</w:t>
      </w:r>
      <w:proofErr w:type="spellEnd"/>
      <w:r w:rsidRPr="000E5A97">
        <w:rPr>
          <w:rFonts w:ascii="Times New Roman" w:eastAsia="Times New Roman" w:hAnsi="Times New Roman" w:cs="Times New Roman"/>
        </w:rPr>
        <w:t xml:space="preserve"> a student is not assigned a specific research project in the organization, he has to select any one aspect of the organization and prepare a research report on it). The </w:t>
      </w:r>
      <w:proofErr w:type="spellStart"/>
      <w:r w:rsidRPr="000E5A97">
        <w:rPr>
          <w:rFonts w:ascii="Times New Roman" w:eastAsia="Times New Roman" w:hAnsi="Times New Roman" w:cs="Times New Roman"/>
        </w:rPr>
        <w:t>lay out</w:t>
      </w:r>
      <w:proofErr w:type="spellEnd"/>
      <w:r w:rsidRPr="000E5A97">
        <w:rPr>
          <w:rFonts w:ascii="Times New Roman" w:eastAsia="Times New Roman" w:hAnsi="Times New Roman" w:cs="Times New Roman"/>
        </w:rPr>
        <w:t xml:space="preserve"> of the report should be as per the standard layout prescribed by the organization wherein the student undertakes the Internship. In case, there is no layout prescribed by the organization the following components should be included in the report: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6"/>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99386A" w:rsidRPr="000E5A97" w:rsidRDefault="0099386A" w:rsidP="0099386A">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The title page should contain Project Title; Student’s Name; </w:t>
      </w:r>
      <w:proofErr w:type="spellStart"/>
      <w:r w:rsidRPr="000E5A97">
        <w:rPr>
          <w:rFonts w:ascii="Times New Roman" w:eastAsia="Times New Roman" w:hAnsi="Times New Roman" w:cs="Times New Roman"/>
          <w:color w:val="000000"/>
        </w:rPr>
        <w:t>Programme</w:t>
      </w:r>
      <w:proofErr w:type="spellEnd"/>
      <w:r w:rsidRPr="000E5A97">
        <w:rPr>
          <w:rFonts w:ascii="Times New Roman" w:eastAsia="Times New Roman" w:hAnsi="Times New Roman" w:cs="Times New Roman"/>
          <w:color w:val="000000"/>
        </w:rPr>
        <w:t>; Year and Semester and Name of the Faculty Guide.</w:t>
      </w:r>
    </w:p>
    <w:p w:rsidR="0099386A" w:rsidRPr="000E5A97" w:rsidRDefault="0099386A" w:rsidP="0099386A">
      <w:pPr>
        <w:spacing w:after="0" w:line="240" w:lineRule="auto"/>
        <w:rPr>
          <w:rFonts w:ascii="Times New Roman" w:eastAsia="Times New Roman" w:hAnsi="Times New Roman" w:cs="Times New Roman"/>
          <w:color w:val="000000"/>
        </w:rPr>
      </w:pPr>
    </w:p>
    <w:p w:rsidR="0099386A" w:rsidRPr="000E5A97" w:rsidRDefault="0099386A" w:rsidP="0099386A">
      <w:pPr>
        <w:numPr>
          <w:ilvl w:val="0"/>
          <w:numId w:val="57"/>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99386A" w:rsidRPr="000E5A97" w:rsidRDefault="0099386A" w:rsidP="0099386A">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99386A" w:rsidRPr="000E5A97" w:rsidRDefault="0099386A" w:rsidP="0099386A">
      <w:pPr>
        <w:numPr>
          <w:ilvl w:val="0"/>
          <w:numId w:val="57"/>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99386A" w:rsidRPr="000E5A97" w:rsidRDefault="0099386A" w:rsidP="0099386A">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w:t>
      </w:r>
      <w:bookmarkStart w:id="1" w:name="Abstract"/>
      <w:r w:rsidRPr="000E5A97">
        <w:rPr>
          <w:rFonts w:ascii="Times New Roman" w:eastAsia="Times New Roman" w:hAnsi="Times New Roman" w:cs="Times New Roman"/>
          <w:bCs/>
          <w:iCs/>
        </w:rPr>
        <w:t>Abstract</w:t>
      </w:r>
      <w:bookmarkEnd w:id="1"/>
      <w:r w:rsidRPr="000E5A97">
        <w:rPr>
          <w:rFonts w:ascii="Times New Roman" w:eastAsia="Times New Roman" w:hAnsi="Times New Roman" w:cs="Times New Roman"/>
          <w:bCs/>
          <w:iCs/>
        </w:rPr>
        <w: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99386A" w:rsidRPr="000E5A97" w:rsidRDefault="0099386A" w:rsidP="0099386A">
      <w:pPr>
        <w:spacing w:after="0" w:line="240" w:lineRule="auto"/>
        <w:jc w:val="both"/>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99386A" w:rsidRPr="000E5A97" w:rsidRDefault="0099386A" w:rsidP="0099386A">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99386A" w:rsidRPr="000E5A97" w:rsidRDefault="0099386A" w:rsidP="0099386A">
      <w:pPr>
        <w:spacing w:after="0" w:line="240" w:lineRule="auto"/>
        <w:jc w:val="both"/>
        <w:rPr>
          <w:rFonts w:ascii="Times New Roman" w:eastAsia="Times New Roman" w:hAnsi="Times New Roman" w:cs="Times New Roman"/>
          <w:lang w:eastAsia="en-GB"/>
        </w:rPr>
      </w:pPr>
    </w:p>
    <w:p w:rsidR="0099386A" w:rsidRPr="000E5A97" w:rsidRDefault="0099386A" w:rsidP="0099386A">
      <w:pPr>
        <w:numPr>
          <w:ilvl w:val="0"/>
          <w:numId w:val="57"/>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lastRenderedPageBreak/>
        <w:t>Introduction</w:t>
      </w:r>
    </w:p>
    <w:p w:rsidR="0099386A" w:rsidRPr="000E5A97" w:rsidRDefault="0099386A" w:rsidP="0099386A">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99386A" w:rsidRPr="000E5A97" w:rsidRDefault="0099386A" w:rsidP="0099386A">
      <w:pPr>
        <w:spacing w:after="0" w:line="240" w:lineRule="auto"/>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99386A" w:rsidRPr="000E5A97" w:rsidRDefault="0099386A" w:rsidP="0099386A">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99386A" w:rsidRPr="000E5A97" w:rsidRDefault="0099386A" w:rsidP="0099386A">
      <w:pPr>
        <w:spacing w:after="0" w:line="240" w:lineRule="auto"/>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99386A" w:rsidRPr="000E5A97" w:rsidRDefault="0099386A" w:rsidP="0099386A">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99386A" w:rsidRPr="000E5A97" w:rsidRDefault="0099386A" w:rsidP="0099386A">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99386A" w:rsidRPr="000E5A97" w:rsidRDefault="0099386A" w:rsidP="0099386A">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99386A" w:rsidRPr="000E5A97" w:rsidRDefault="0099386A" w:rsidP="0099386A">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99386A" w:rsidRPr="000E5A97" w:rsidRDefault="0099386A" w:rsidP="0099386A">
      <w:pPr>
        <w:spacing w:after="0" w:line="240" w:lineRule="auto"/>
        <w:ind w:left="360"/>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99386A" w:rsidRPr="000E5A97" w:rsidRDefault="0099386A" w:rsidP="0099386A">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lastRenderedPageBreak/>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99386A" w:rsidRPr="000E5A97" w:rsidRDefault="0099386A" w:rsidP="0099386A">
      <w:pPr>
        <w:spacing w:after="0" w:line="240" w:lineRule="auto"/>
        <w:jc w:val="both"/>
        <w:rPr>
          <w:rFonts w:ascii="Times New Roman" w:eastAsia="Times New Roman" w:hAnsi="Times New Roman" w:cs="Times New Roman"/>
          <w:color w:val="000000"/>
        </w:rPr>
      </w:pP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spacing w:after="0" w:line="240" w:lineRule="auto"/>
        <w:rPr>
          <w:rFonts w:ascii="Times New Roman" w:eastAsia="Times New Roman" w:hAnsi="Times New Roman" w:cs="Times New Roman"/>
          <w:b/>
          <w:bCs/>
        </w:rPr>
      </w:pPr>
    </w:p>
    <w:p w:rsidR="0099386A" w:rsidRPr="000E5A97" w:rsidRDefault="0099386A" w:rsidP="0099386A">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t>
      </w:r>
      <w:proofErr w:type="gramStart"/>
      <w:r w:rsidRPr="000E5A97">
        <w:rPr>
          <w:rFonts w:ascii="Times New Roman" w:eastAsia="Times New Roman" w:hAnsi="Times New Roman" w:cs="Times New Roman"/>
        </w:rPr>
        <w:t>based</w:t>
      </w:r>
      <w:proofErr w:type="gramEnd"/>
      <w:r w:rsidRPr="000E5A97">
        <w:rPr>
          <w:rFonts w:ascii="Times New Roman" w:eastAsia="Times New Roman" w:hAnsi="Times New Roman" w:cs="Times New Roman"/>
        </w:rPr>
        <w:t xml:space="preserve"> on Internship File and the observations of  the faculty guide/ supervisor)</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 </w:t>
      </w: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Pr="00631270" w:rsidRDefault="0099386A" w:rsidP="0099386A">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9386A" w:rsidRPr="00C514D7" w:rsidRDefault="0099386A" w:rsidP="0099386A">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proofErr w:type="spellStart"/>
      <w:r w:rsidRPr="00C514D7">
        <w:rPr>
          <w:rFonts w:ascii="Times New Roman" w:hAnsi="Times New Roman" w:cs="Times New Roman"/>
          <w:b/>
          <w:bCs/>
          <w:sz w:val="26"/>
          <w:szCs w:val="26"/>
          <w:lang w:val="fr-FR"/>
        </w:rPr>
        <w:t>Credit</w:t>
      </w:r>
      <w:proofErr w:type="spellEnd"/>
      <w:r w:rsidRPr="00C514D7">
        <w:rPr>
          <w:rFonts w:ascii="Times New Roman" w:hAnsi="Times New Roman" w:cs="Times New Roman"/>
          <w:b/>
          <w:bCs/>
          <w:sz w:val="26"/>
          <w:szCs w:val="26"/>
          <w:lang w:val="fr-FR"/>
        </w:rPr>
        <w:t xml:space="preserve"> Unit: 03</w:t>
      </w:r>
    </w:p>
    <w:p w:rsidR="0099386A" w:rsidRDefault="0099386A" w:rsidP="0099386A">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9386A" w:rsidRDefault="0099386A" w:rsidP="0099386A">
      <w:pPr>
        <w:pStyle w:val="ListParagraph"/>
        <w:jc w:val="both"/>
        <w:rPr>
          <w:rFonts w:ascii="Times New Roman" w:hAnsi="Times New Roman" w:cs="Times New Roman"/>
          <w:b/>
          <w:bCs/>
          <w:sz w:val="24"/>
          <w:szCs w:val="24"/>
        </w:rPr>
      </w:pPr>
    </w:p>
    <w:p w:rsidR="0099386A" w:rsidRDefault="0099386A" w:rsidP="0099386A">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9386A" w:rsidRPr="000924AB" w:rsidRDefault="0099386A" w:rsidP="0099386A">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Influence from Psychology, Mental health development, the guidanc</w:t>
      </w:r>
      <w:r>
        <w:rPr>
          <w:rFonts w:ascii="Times New Roman" w:hAnsi="Times New Roman" w:cs="Times New Roman"/>
          <w:sz w:val="24"/>
          <w:szCs w:val="24"/>
        </w:rPr>
        <w:t>e movement and other influences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Difference between Counseling and other associated helping professions (psychotherapy, psychiatry, social work, guidance etc.)</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 xml:space="preserve">Psychodynamic Approach: Psychoanalytic, </w:t>
      </w:r>
      <w:proofErr w:type="spellStart"/>
      <w:r w:rsidRPr="000924AB">
        <w:rPr>
          <w:rFonts w:ascii="Times New Roman" w:hAnsi="Times New Roman" w:cs="Times New Roman"/>
          <w:sz w:val="24"/>
          <w:szCs w:val="24"/>
        </w:rPr>
        <w:t>Ad</w:t>
      </w:r>
      <w:r>
        <w:rPr>
          <w:rFonts w:ascii="Times New Roman" w:hAnsi="Times New Roman" w:cs="Times New Roman"/>
          <w:sz w:val="24"/>
          <w:szCs w:val="24"/>
        </w:rPr>
        <w:t>lerian</w:t>
      </w:r>
      <w:proofErr w:type="spellEnd"/>
      <w:r>
        <w:rPr>
          <w:rFonts w:ascii="Times New Roman" w:hAnsi="Times New Roman" w:cs="Times New Roman"/>
          <w:sz w:val="24"/>
          <w:szCs w:val="24"/>
        </w:rPr>
        <w:t xml:space="preserve"> </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xml:space="preserve">: </w:t>
      </w:r>
      <w:proofErr w:type="spellStart"/>
      <w:r w:rsidRPr="000924AB">
        <w:rPr>
          <w:rFonts w:ascii="Times New Roman" w:hAnsi="Times New Roman" w:cs="Times New Roman"/>
          <w:b/>
          <w:sz w:val="24"/>
          <w:szCs w:val="24"/>
        </w:rPr>
        <w:t>Counselling</w:t>
      </w:r>
      <w:proofErr w:type="spellEnd"/>
      <w:r w:rsidRPr="000924AB">
        <w:rPr>
          <w:rFonts w:ascii="Times New Roman" w:hAnsi="Times New Roman" w:cs="Times New Roman"/>
          <w:b/>
          <w:sz w:val="24"/>
          <w:szCs w:val="24"/>
        </w:rPr>
        <w:t xml:space="preserve">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Behavioural</w:t>
      </w:r>
      <w:proofErr w:type="spellEnd"/>
      <w:r w:rsidRPr="000924AB">
        <w:rPr>
          <w:rFonts w:ascii="Times New Roman" w:hAnsi="Times New Roman" w:cs="Times New Roman"/>
          <w:sz w:val="24"/>
          <w:szCs w:val="24"/>
        </w:rPr>
        <w:t xml:space="preserve"> Approach: Operant-Conditioning, Classical-Conditioning.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Cognitive Approach: Cognitive </w:t>
      </w:r>
      <w:proofErr w:type="spellStart"/>
      <w:r w:rsidRPr="000924AB">
        <w:rPr>
          <w:rFonts w:ascii="Times New Roman" w:hAnsi="Times New Roman" w:cs="Times New Roman"/>
          <w:sz w:val="24"/>
          <w:szCs w:val="24"/>
        </w:rPr>
        <w:t>Tharepy</w:t>
      </w:r>
      <w:proofErr w:type="spellEnd"/>
      <w:r w:rsidRPr="000924AB">
        <w:rPr>
          <w:rFonts w:ascii="Times New Roman" w:hAnsi="Times New Roman" w:cs="Times New Roman"/>
          <w:sz w:val="24"/>
          <w:szCs w:val="24"/>
        </w:rPr>
        <w:t>, Rational emotive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9386A" w:rsidRPr="000B0EB6" w:rsidRDefault="0099386A" w:rsidP="0099386A">
      <w:pPr>
        <w:pStyle w:val="Title"/>
        <w:spacing w:line="276" w:lineRule="auto"/>
        <w:jc w:val="both"/>
        <w:rPr>
          <w:b w:val="0"/>
          <w:bCs/>
          <w:sz w:val="24"/>
          <w:szCs w:val="24"/>
        </w:rPr>
      </w:pPr>
      <w:r w:rsidRPr="000B0EB6">
        <w:rPr>
          <w:b w:val="0"/>
          <w:sz w:val="24"/>
          <w:szCs w:val="24"/>
        </w:rPr>
        <w:t xml:space="preserve">Mental Health </w:t>
      </w:r>
      <w:proofErr w:type="spellStart"/>
      <w:r w:rsidRPr="000B0EB6">
        <w:rPr>
          <w:b w:val="0"/>
          <w:bCs/>
          <w:sz w:val="24"/>
          <w:szCs w:val="24"/>
        </w:rPr>
        <w:t>Counseling</w:t>
      </w:r>
      <w:proofErr w:type="spellEnd"/>
    </w:p>
    <w:p w:rsidR="0099386A" w:rsidRPr="000B0EB6" w:rsidRDefault="0099386A" w:rsidP="0099386A">
      <w:pPr>
        <w:pStyle w:val="Title"/>
        <w:spacing w:line="276" w:lineRule="auto"/>
        <w:jc w:val="both"/>
        <w:rPr>
          <w:b w:val="0"/>
          <w:bCs/>
          <w:sz w:val="24"/>
          <w:szCs w:val="24"/>
        </w:rPr>
      </w:pPr>
      <w:proofErr w:type="spellStart"/>
      <w:r w:rsidRPr="000B0EB6">
        <w:rPr>
          <w:b w:val="0"/>
          <w:bCs/>
          <w:sz w:val="24"/>
          <w:szCs w:val="24"/>
        </w:rPr>
        <w:t>Counseling</w:t>
      </w:r>
      <w:proofErr w:type="spellEnd"/>
      <w:r w:rsidRPr="000B0EB6">
        <w:rPr>
          <w:b w:val="0"/>
          <w:bCs/>
          <w:sz w:val="24"/>
          <w:szCs w:val="24"/>
        </w:rPr>
        <w:t xml:space="preserve"> diverse population: Gender bias, </w:t>
      </w:r>
      <w:proofErr w:type="spellStart"/>
      <w:proofErr w:type="gramStart"/>
      <w:r w:rsidRPr="000B0EB6">
        <w:rPr>
          <w:b w:val="0"/>
          <w:bCs/>
          <w:sz w:val="24"/>
          <w:szCs w:val="24"/>
        </w:rPr>
        <w:t>Counseling</w:t>
      </w:r>
      <w:proofErr w:type="spellEnd"/>
      <w:proofErr w:type="gramEnd"/>
      <w:r w:rsidRPr="000B0EB6">
        <w:rPr>
          <w:b w:val="0"/>
          <w:bCs/>
          <w:sz w:val="24"/>
          <w:szCs w:val="24"/>
        </w:rPr>
        <w:t xml:space="preserve"> the aged, the ethnic minorities, and the physically challenged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C06FD7" w:rsidRDefault="0099386A" w:rsidP="0099386A">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proofErr w:type="spellStart"/>
      <w:r w:rsidRPr="000924AB">
        <w:rPr>
          <w:rFonts w:ascii="Times New Roman" w:hAnsi="Times New Roman" w:cs="Times New Roman"/>
          <w:sz w:val="24"/>
          <w:szCs w:val="24"/>
          <w:shd w:val="clear" w:color="auto" w:fill="FFFFFF"/>
        </w:rPr>
        <w:t>Fauth</w:t>
      </w:r>
      <w:proofErr w:type="spellEnd"/>
      <w:r w:rsidRPr="000924AB">
        <w:rPr>
          <w:rFonts w:ascii="Times New Roman" w:hAnsi="Times New Roman" w:cs="Times New Roman"/>
          <w:sz w:val="24"/>
          <w:szCs w:val="24"/>
          <w:shd w:val="clear" w:color="auto" w:fill="FFFFFF"/>
        </w:rPr>
        <w:t>,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 xml:space="preserve">(4th </w:t>
      </w:r>
      <w:proofErr w:type="spellStart"/>
      <w:proofErr w:type="gramStart"/>
      <w:r w:rsidRPr="000924AB">
        <w:rPr>
          <w:rFonts w:ascii="Times New Roman" w:hAnsi="Times New Roman" w:cs="Times New Roman"/>
          <w:sz w:val="24"/>
          <w:szCs w:val="24"/>
          <w:shd w:val="clear" w:color="auto" w:fill="FFFFFF"/>
        </w:rPr>
        <w:t>ed</w:t>
      </w:r>
      <w:proofErr w:type="spellEnd"/>
      <w:proofErr w:type="gramEnd"/>
      <w:r w:rsidRPr="000924AB">
        <w:rPr>
          <w:rFonts w:ascii="Times New Roman" w:hAnsi="Times New Roman" w:cs="Times New Roman"/>
          <w:sz w:val="24"/>
          <w:szCs w:val="24"/>
          <w:shd w:val="clear" w:color="auto" w:fill="FFFFFF"/>
        </w:rPr>
        <w:t>) (pp. 267–283). NY: Wiley.</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lastRenderedPageBreak/>
        <w:t>Levy, K. N., &amp;</w:t>
      </w:r>
      <w:proofErr w:type="spellStart"/>
      <w:r w:rsidRPr="000924AB">
        <w:rPr>
          <w:rFonts w:ascii="Times New Roman" w:hAnsi="Times New Roman" w:cs="Times New Roman"/>
          <w:sz w:val="24"/>
          <w:szCs w:val="24"/>
          <w:shd w:val="clear" w:color="auto" w:fill="FFFFFF"/>
        </w:rPr>
        <w:t>Scala</w:t>
      </w:r>
      <w:proofErr w:type="spellEnd"/>
      <w:r w:rsidRPr="000924AB">
        <w:rPr>
          <w:rFonts w:ascii="Times New Roman" w:hAnsi="Times New Roman" w:cs="Times New Roman"/>
          <w:sz w:val="24"/>
          <w:szCs w:val="24"/>
          <w:shd w:val="clear" w:color="auto" w:fill="FFFFFF"/>
        </w:rPr>
        <w:t>, J. (2012). Transference, transference interpretations, and transference-focused psychotherapies. Psychotherapy, 49(3), 391-403. doi:10.1037/a0029371</w:t>
      </w:r>
    </w:p>
    <w:p w:rsidR="0099386A" w:rsidRPr="000924AB" w:rsidRDefault="0099386A" w:rsidP="0099386A">
      <w:pPr>
        <w:pStyle w:val="ListParagraph"/>
        <w:numPr>
          <w:ilvl w:val="0"/>
          <w:numId w:val="36"/>
        </w:numPr>
        <w:jc w:val="both"/>
        <w:rPr>
          <w:rFonts w:ascii="Times New Roman" w:hAnsi="Times New Roman" w:cs="Times New Roman"/>
          <w:b/>
          <w:bCs/>
          <w:sz w:val="24"/>
          <w:szCs w:val="24"/>
        </w:rPr>
      </w:pPr>
      <w:proofErr w:type="spellStart"/>
      <w:r w:rsidRPr="000924AB">
        <w:rPr>
          <w:rStyle w:val="reference-text"/>
          <w:rFonts w:ascii="Times New Roman" w:hAnsi="Times New Roman" w:cs="Times New Roman"/>
          <w:sz w:val="24"/>
          <w:szCs w:val="24"/>
          <w:shd w:val="clear" w:color="auto" w:fill="FFFFFF"/>
        </w:rPr>
        <w:t>Ladany</w:t>
      </w:r>
      <w:proofErr w:type="spellEnd"/>
      <w:r w:rsidRPr="000924AB">
        <w:rPr>
          <w:rStyle w:val="reference-text"/>
          <w:rFonts w:ascii="Times New Roman" w:hAnsi="Times New Roman" w:cs="Times New Roman"/>
          <w:sz w:val="24"/>
          <w:szCs w:val="24"/>
          <w:shd w:val="clear" w:color="auto" w:fill="FFFFFF"/>
        </w:rPr>
        <w:t>,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 xml:space="preserve">Handbook of Counseling Psychology, (4th </w:t>
      </w:r>
      <w:proofErr w:type="gramStart"/>
      <w:r w:rsidRPr="000924AB">
        <w:rPr>
          <w:rStyle w:val="reference-text"/>
          <w:rFonts w:ascii="Times New Roman" w:hAnsi="Times New Roman" w:cs="Times New Roman"/>
          <w:sz w:val="24"/>
          <w:szCs w:val="24"/>
          <w:shd w:val="clear" w:color="auto" w:fill="FFFFFF"/>
        </w:rPr>
        <w:t>ed</w:t>
      </w:r>
      <w:proofErr w:type="gramEnd"/>
      <w:r w:rsidRPr="000924AB">
        <w:rPr>
          <w:rStyle w:val="reference-text"/>
          <w:rFonts w:ascii="Times New Roman" w:hAnsi="Times New Roman" w:cs="Times New Roman"/>
          <w:sz w:val="24"/>
          <w:szCs w:val="24"/>
          <w:shd w:val="clear" w:color="auto" w:fill="FFFFFF"/>
        </w:rPr>
        <w:t>.). John Wiley &amp; Sons: New York.</w:t>
      </w: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FD49B5"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Society of Counseling Psychologists. (</w:t>
      </w:r>
      <w:proofErr w:type="spellStart"/>
      <w:r w:rsidRPr="000924AB">
        <w:rPr>
          <w:rFonts w:ascii="Times New Roman" w:hAnsi="Times New Roman" w:cs="Times New Roman"/>
          <w:sz w:val="24"/>
          <w:szCs w:val="24"/>
          <w:shd w:val="clear" w:color="auto" w:fill="FFFFFF"/>
        </w:rPr>
        <w:t>n.d</w:t>
      </w:r>
      <w:proofErr w:type="spellEnd"/>
      <w:r w:rsidRPr="000924AB">
        <w:rPr>
          <w:rFonts w:ascii="Times New Roman" w:hAnsi="Times New Roman" w:cs="Times New Roman"/>
          <w:sz w:val="24"/>
          <w:szCs w:val="24"/>
          <w:shd w:val="clear" w:color="auto" w:fill="FFFFFF"/>
        </w:rPr>
        <w:t xml:space="preserve">.).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9386A" w:rsidRPr="000924AB"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rPr>
      </w:pPr>
      <w:proofErr w:type="spellStart"/>
      <w:r>
        <w:rPr>
          <w:rFonts w:ascii="Times New Roman" w:hAnsi="Times New Roman" w:cs="Times New Roman"/>
          <w:sz w:val="24"/>
          <w:szCs w:val="24"/>
          <w:shd w:val="clear" w:color="auto" w:fill="FFFFFF"/>
        </w:rPr>
        <w:t>Brems</w:t>
      </w:r>
      <w:proofErr w:type="spellEnd"/>
      <w:r>
        <w:rPr>
          <w:rFonts w:ascii="Times New Roman" w:hAnsi="Times New Roman" w:cs="Times New Roman"/>
          <w:sz w:val="24"/>
          <w:szCs w:val="24"/>
          <w:shd w:val="clear" w:color="auto" w:fill="FFFFFF"/>
        </w:rPr>
        <w:t>,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9386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proofErr w:type="spellStart"/>
      <w:r w:rsidRPr="00DC7CDA">
        <w:rPr>
          <w:rFonts w:ascii="Times New Roman" w:hAnsi="Times New Roman" w:cs="Times New Roman"/>
          <w:sz w:val="24"/>
          <w:szCs w:val="24"/>
          <w:shd w:val="clear" w:color="auto" w:fill="FFFFFF"/>
        </w:rPr>
        <w:t>Disner</w:t>
      </w:r>
      <w:proofErr w:type="spellEnd"/>
      <w:r w:rsidRPr="00DC7CDA">
        <w:rPr>
          <w:rFonts w:ascii="Times New Roman" w:hAnsi="Times New Roman" w:cs="Times New Roman"/>
          <w:sz w:val="24"/>
          <w:szCs w:val="24"/>
          <w:shd w:val="clear" w:color="auto" w:fill="FFFFFF"/>
        </w:rPr>
        <w:t xml:space="preserve"> SG, </w:t>
      </w:r>
      <w:proofErr w:type="spellStart"/>
      <w:r w:rsidRPr="00DC7CDA">
        <w:rPr>
          <w:rFonts w:ascii="Times New Roman" w:hAnsi="Times New Roman" w:cs="Times New Roman"/>
          <w:sz w:val="24"/>
          <w:szCs w:val="24"/>
          <w:shd w:val="clear" w:color="auto" w:fill="FFFFFF"/>
        </w:rPr>
        <w:t>Beevers</w:t>
      </w:r>
      <w:proofErr w:type="spellEnd"/>
      <w:r w:rsidRPr="00DC7CDA">
        <w:rPr>
          <w:rFonts w:ascii="Times New Roman" w:hAnsi="Times New Roman" w:cs="Times New Roman"/>
          <w:sz w:val="24"/>
          <w:szCs w:val="24"/>
          <w:shd w:val="clear" w:color="auto" w:fill="FFFFFF"/>
        </w:rPr>
        <w:t xml:space="preserve"> CG, </w:t>
      </w:r>
      <w:proofErr w:type="spellStart"/>
      <w:r w:rsidRPr="00DC7CDA">
        <w:rPr>
          <w:rFonts w:ascii="Times New Roman" w:hAnsi="Times New Roman" w:cs="Times New Roman"/>
          <w:sz w:val="24"/>
          <w:szCs w:val="24"/>
          <w:shd w:val="clear" w:color="auto" w:fill="FFFFFF"/>
        </w:rPr>
        <w:t>Haigh</w:t>
      </w:r>
      <w:proofErr w:type="spellEnd"/>
      <w:r w:rsidRPr="00DC7CDA">
        <w:rPr>
          <w:rFonts w:ascii="Times New Roman" w:hAnsi="Times New Roman" w:cs="Times New Roman"/>
          <w:sz w:val="24"/>
          <w:szCs w:val="24"/>
          <w:shd w:val="clear" w:color="auto" w:fill="FFFFFF"/>
        </w:rPr>
        <w:t xml:space="preserve"> EA, Beck AT. (2011) "Neural mechanisms of the cognitive model of depression". Nat Rev </w:t>
      </w:r>
      <w:proofErr w:type="spellStart"/>
      <w:r w:rsidRPr="00DC7CDA">
        <w:rPr>
          <w:rFonts w:ascii="Times New Roman" w:hAnsi="Times New Roman" w:cs="Times New Roman"/>
          <w:sz w:val="24"/>
          <w:szCs w:val="24"/>
          <w:shd w:val="clear" w:color="auto" w:fill="FFFFFF"/>
        </w:rPr>
        <w:t>Neurosci</w:t>
      </w:r>
      <w:proofErr w:type="spellEnd"/>
      <w:r w:rsidRPr="00DC7CDA">
        <w:rPr>
          <w:rFonts w:ascii="Times New Roman" w:hAnsi="Times New Roman" w:cs="Times New Roman"/>
          <w:sz w:val="24"/>
          <w:szCs w:val="24"/>
          <w:shd w:val="clear" w:color="auto" w:fill="FFFFFF"/>
        </w:rPr>
        <w:t>. 2011 Jul 6</w:t>
      </w:r>
      <w:proofErr w:type="gramStart"/>
      <w:r w:rsidRPr="00DC7CDA">
        <w:rPr>
          <w:rFonts w:ascii="Times New Roman" w:hAnsi="Times New Roman" w:cs="Times New Roman"/>
          <w:sz w:val="24"/>
          <w:szCs w:val="24"/>
          <w:shd w:val="clear" w:color="auto" w:fill="FFFFFF"/>
        </w:rPr>
        <w:t>;12</w:t>
      </w:r>
      <w:proofErr w:type="gramEnd"/>
      <w:r w:rsidRPr="00DC7CDA">
        <w:rPr>
          <w:rFonts w:ascii="Times New Roman" w:hAnsi="Times New Roman" w:cs="Times New Roman"/>
          <w:sz w:val="24"/>
          <w:szCs w:val="24"/>
          <w:shd w:val="clear" w:color="auto" w:fill="FFFFFF"/>
        </w:rPr>
        <w:t xml:space="preserve"> (8):467-77.</w:t>
      </w:r>
    </w:p>
    <w:p w:rsidR="0099386A" w:rsidRPr="00DC7CD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99386A" w:rsidRPr="00DC7CD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sz w:val="24"/>
          <w:szCs w:val="24"/>
        </w:rPr>
      </w:pPr>
      <w:r w:rsidRPr="000924AB">
        <w:rPr>
          <w:rFonts w:ascii="Times New Roman" w:hAnsi="Times New Roman" w:cs="Times New Roman"/>
          <w:b/>
          <w:sz w:val="24"/>
          <w:szCs w:val="24"/>
        </w:rPr>
        <w:t xml:space="preserve">        </w:t>
      </w:r>
    </w:p>
    <w:p w:rsidR="0099386A" w:rsidRDefault="0099386A" w:rsidP="0099386A">
      <w:pPr>
        <w:rPr>
          <w:rFonts w:ascii="Times New Roman" w:hAnsi="Times New Roman" w:cs="Times New Roman"/>
          <w:sz w:val="24"/>
          <w:szCs w:val="24"/>
        </w:rPr>
      </w:pPr>
    </w:p>
    <w:p w:rsidR="0099386A" w:rsidRDefault="0099386A" w:rsidP="0099386A">
      <w:pPr>
        <w:jc w:val="center"/>
        <w:rPr>
          <w:rFonts w:ascii="Times New Roman" w:hAnsi="Times New Roman" w:cs="Times New Roman"/>
          <w:b/>
          <w:sz w:val="28"/>
          <w:szCs w:val="28"/>
        </w:rPr>
      </w:pPr>
    </w:p>
    <w:p w:rsidR="0099386A" w:rsidRPr="00611A66" w:rsidRDefault="0099386A" w:rsidP="0099386A">
      <w:pPr>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99386A" w:rsidRPr="00845B8B" w:rsidRDefault="0099386A" w:rsidP="0099386A">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-a-</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 xml:space="preserve"> the cognitive, emotional, social, academic, and health domains</w:t>
      </w:r>
    </w:p>
    <w:p w:rsidR="0099386A" w:rsidRPr="000924AB" w:rsidRDefault="0099386A" w:rsidP="0099386A">
      <w:pPr>
        <w:spacing w:after="0"/>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9386A" w:rsidRPr="00D612EB" w:rsidRDefault="0099386A" w:rsidP="0099386A">
      <w:pPr>
        <w:spacing w:after="0"/>
        <w:rPr>
          <w:rFonts w:ascii="Times New Roman" w:hAnsi="Times New Roman" w:cs="Times New Roman"/>
          <w:b/>
          <w:sz w:val="16"/>
          <w:szCs w:val="16"/>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 xml:space="preserve">Learning Theory: Albert </w:t>
      </w:r>
      <w:proofErr w:type="spellStart"/>
      <w:r>
        <w:rPr>
          <w:rFonts w:ascii="Times New Roman" w:hAnsi="Times New Roman" w:cs="Times New Roman"/>
          <w:sz w:val="24"/>
          <w:szCs w:val="24"/>
        </w:rPr>
        <w:t>Bandura</w:t>
      </w:r>
      <w:proofErr w:type="spellEnd"/>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Attachment Theory: </w:t>
      </w:r>
      <w:proofErr w:type="spellStart"/>
      <w:r>
        <w:rPr>
          <w:rFonts w:ascii="Times New Roman" w:hAnsi="Times New Roman" w:cs="Times New Roman"/>
          <w:sz w:val="24"/>
          <w:szCs w:val="24"/>
        </w:rPr>
        <w:t>Bowlby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Socio Cultural Theory: </w:t>
      </w:r>
      <w:proofErr w:type="spellStart"/>
      <w:r w:rsidRPr="000924AB">
        <w:rPr>
          <w:rFonts w:ascii="Times New Roman" w:hAnsi="Times New Roman" w:cs="Times New Roman"/>
          <w:sz w:val="24"/>
          <w:szCs w:val="24"/>
        </w:rPr>
        <w:t>Konrad-Lore</w:t>
      </w:r>
      <w:r>
        <w:rPr>
          <w:rFonts w:ascii="Times New Roman" w:hAnsi="Times New Roman" w:cs="Times New Roman"/>
          <w:sz w:val="24"/>
          <w:szCs w:val="24"/>
        </w:rPr>
        <w:t>ns</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Niko</w:t>
      </w:r>
      <w:proofErr w:type="spellEnd"/>
      <w:r>
        <w:rPr>
          <w:rFonts w:ascii="Times New Roman" w:hAnsi="Times New Roman" w:cs="Times New Roman"/>
          <w:sz w:val="24"/>
          <w:szCs w:val="24"/>
        </w:rPr>
        <w:t xml:space="preserve"> Tinbergen, Lev </w:t>
      </w:r>
      <w:proofErr w:type="spellStart"/>
      <w:r>
        <w:rPr>
          <w:rFonts w:ascii="Times New Roman" w:hAnsi="Times New Roman" w:cs="Times New Roman"/>
          <w:sz w:val="24"/>
          <w:szCs w:val="24"/>
        </w:rPr>
        <w:t>Vygotsky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 xml:space="preserve">al Theory: Uric </w:t>
      </w:r>
      <w:proofErr w:type="spellStart"/>
      <w:r>
        <w:rPr>
          <w:rFonts w:ascii="Times New Roman" w:hAnsi="Times New Roman" w:cs="Times New Roman"/>
          <w:sz w:val="24"/>
          <w:szCs w:val="24"/>
        </w:rPr>
        <w:t>Bronfen</w:t>
      </w:r>
      <w:proofErr w:type="spellEnd"/>
      <w:r>
        <w:rPr>
          <w:rFonts w:ascii="Times New Roman" w:hAnsi="Times New Roman" w:cs="Times New Roman"/>
          <w:sz w:val="24"/>
          <w:szCs w:val="24"/>
        </w:rPr>
        <w:t xml:space="preserve"> Brenner</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Eth</w:t>
      </w:r>
      <w:r>
        <w:rPr>
          <w:rFonts w:ascii="Times New Roman" w:hAnsi="Times New Roman" w:cs="Times New Roman"/>
          <w:sz w:val="24"/>
          <w:szCs w:val="24"/>
        </w:rPr>
        <w:t>ology</w:t>
      </w:r>
      <w:proofErr w:type="spellEnd"/>
      <w:r>
        <w:rPr>
          <w:rFonts w:ascii="Times New Roman" w:hAnsi="Times New Roman" w:cs="Times New Roman"/>
          <w:sz w:val="24"/>
          <w:szCs w:val="24"/>
        </w:rPr>
        <w:t xml:space="preserve"> &amp; Evolutionary Theory</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Adolescence: Psychological Hazards, Effects of Immaturity, and happiness in adolescence. Early Adulthood: Social Mobility, Sex-Role Adjustments, </w:t>
      </w:r>
      <w:proofErr w:type="gramStart"/>
      <w:r w:rsidRPr="000924AB">
        <w:rPr>
          <w:rFonts w:ascii="Times New Roman" w:hAnsi="Times New Roman" w:cs="Times New Roman"/>
          <w:sz w:val="24"/>
          <w:szCs w:val="24"/>
        </w:rPr>
        <w:t>Personal</w:t>
      </w:r>
      <w:proofErr w:type="gramEnd"/>
      <w:r w:rsidRPr="000924AB">
        <w:rPr>
          <w:rFonts w:ascii="Times New Roman" w:hAnsi="Times New Roman" w:cs="Times New Roman"/>
          <w:sz w:val="24"/>
          <w:szCs w:val="24"/>
        </w:rPr>
        <w:t xml:space="preserve"> &amp; Social </w:t>
      </w:r>
      <w:proofErr w:type="spellStart"/>
      <w:r w:rsidRPr="000924AB">
        <w:rPr>
          <w:rFonts w:ascii="Times New Roman" w:hAnsi="Times New Roman" w:cs="Times New Roman"/>
          <w:sz w:val="24"/>
          <w:szCs w:val="24"/>
        </w:rPr>
        <w:t>Hazards.Middle</w:t>
      </w:r>
      <w:proofErr w:type="spellEnd"/>
      <w:r w:rsidRPr="000924AB">
        <w:rPr>
          <w:rFonts w:ascii="Times New Roman" w:hAnsi="Times New Roman" w:cs="Times New Roman"/>
          <w:sz w:val="24"/>
          <w:szCs w:val="24"/>
        </w:rPr>
        <w:t xml:space="preserve"> Age: Adjustment to Physical and mental changes, Vocational and marital </w:t>
      </w:r>
      <w:proofErr w:type="spellStart"/>
      <w:r w:rsidRPr="000924AB">
        <w:rPr>
          <w:rFonts w:ascii="Times New Roman" w:hAnsi="Times New Roman" w:cs="Times New Roman"/>
          <w:sz w:val="24"/>
          <w:szCs w:val="24"/>
        </w:rPr>
        <w:t>hazards.Old</w:t>
      </w:r>
      <w:proofErr w:type="spellEnd"/>
      <w:r w:rsidRPr="000924AB">
        <w:rPr>
          <w:rFonts w:ascii="Times New Roman" w:hAnsi="Times New Roman" w:cs="Times New Roman"/>
          <w:sz w:val="24"/>
          <w:szCs w:val="24"/>
        </w:rPr>
        <w:t xml:space="preserve"> Age: Changes in motor and mental abilities, Hazards to Personal and Social Adjustment.</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99386A" w:rsidRPr="007F2798" w:rsidRDefault="0099386A" w:rsidP="0099386A">
      <w:pPr>
        <w:spacing w:before="200"/>
        <w:jc w:val="both"/>
        <w:rPr>
          <w:rFonts w:ascii="Times New Roman" w:hAnsi="Times New Roman" w:cs="Times New Roman"/>
          <w:b/>
          <w:i/>
        </w:rPr>
      </w:pPr>
      <w:r w:rsidRPr="000924AB">
        <w:rPr>
          <w:rFonts w:ascii="Times New Roman" w:hAnsi="Times New Roman" w:cs="Times New Roman"/>
          <w:b/>
          <w:i/>
          <w:sz w:val="24"/>
          <w:szCs w:val="24"/>
        </w:rPr>
        <w:lastRenderedPageBreak/>
        <w:t>Text:</w:t>
      </w:r>
      <w:r w:rsidRPr="008450AD">
        <w:rPr>
          <w:rFonts w:ascii="Times New Roman" w:hAnsi="Times New Roman" w:cs="Times New Roman"/>
          <w:b/>
          <w:i/>
        </w:rPr>
        <w:t xml:space="preserve"> </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99386A" w:rsidRPr="00AB4C20" w:rsidRDefault="0099386A" w:rsidP="0099386A">
      <w:pPr>
        <w:pStyle w:val="ListParagraph"/>
        <w:numPr>
          <w:ilvl w:val="0"/>
          <w:numId w:val="38"/>
        </w:numPr>
        <w:tabs>
          <w:tab w:val="left" w:pos="2790"/>
          <w:tab w:val="left" w:pos="2880"/>
        </w:tabs>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Papalia</w:t>
      </w:r>
      <w:proofErr w:type="spellEnd"/>
      <w:r w:rsidRPr="00AB4C20">
        <w:rPr>
          <w:rFonts w:ascii="Times New Roman" w:hAnsi="Times New Roman" w:cs="Times New Roman"/>
          <w:sz w:val="24"/>
          <w:szCs w:val="24"/>
        </w:rPr>
        <w:t xml:space="preserve">,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bCs/>
          <w:sz w:val="24"/>
          <w:szCs w:val="24"/>
        </w:rPr>
      </w:pPr>
      <w:proofErr w:type="spellStart"/>
      <w:r w:rsidRPr="00AB4C20">
        <w:rPr>
          <w:rFonts w:ascii="Times New Roman" w:hAnsi="Times New Roman" w:cs="Times New Roman"/>
          <w:bCs/>
          <w:sz w:val="24"/>
          <w:szCs w:val="24"/>
        </w:rPr>
        <w:t>Berk</w:t>
      </w:r>
      <w:proofErr w:type="spellEnd"/>
      <w:r w:rsidRPr="00AB4C20">
        <w:rPr>
          <w:rFonts w:ascii="Times New Roman" w:hAnsi="Times New Roman" w:cs="Times New Roman"/>
          <w:bCs/>
          <w:sz w:val="24"/>
          <w:szCs w:val="24"/>
        </w:rPr>
        <w:t xml:space="preserve">, L.E.: Child Development. New Delhi: </w:t>
      </w:r>
      <w:r w:rsidRPr="00AB4C20">
        <w:rPr>
          <w:rFonts w:ascii="Times New Roman" w:hAnsi="Times New Roman" w:cs="Times New Roman"/>
          <w:sz w:val="24"/>
          <w:szCs w:val="24"/>
        </w:rPr>
        <w:t>Pearson Education.</w:t>
      </w:r>
    </w:p>
    <w:p w:rsidR="0099386A" w:rsidRPr="00F53936" w:rsidRDefault="0099386A" w:rsidP="0099386A">
      <w:pPr>
        <w:pStyle w:val="Title"/>
        <w:numPr>
          <w:ilvl w:val="0"/>
          <w:numId w:val="38"/>
        </w:numPr>
        <w:tabs>
          <w:tab w:val="left" w:pos="2880"/>
        </w:tabs>
        <w:spacing w:line="276" w:lineRule="auto"/>
        <w:jc w:val="left"/>
        <w:rPr>
          <w:b w:val="0"/>
          <w:bCs/>
          <w:sz w:val="24"/>
          <w:szCs w:val="24"/>
        </w:rPr>
      </w:pPr>
      <w:proofErr w:type="spellStart"/>
      <w:r w:rsidRPr="00F53936">
        <w:rPr>
          <w:b w:val="0"/>
          <w:bCs/>
          <w:sz w:val="24"/>
          <w:szCs w:val="24"/>
        </w:rPr>
        <w:t>Heatherington</w:t>
      </w:r>
      <w:proofErr w:type="spellEnd"/>
      <w:r w:rsidRPr="00F53936">
        <w:rPr>
          <w:b w:val="0"/>
          <w:bCs/>
          <w:sz w:val="24"/>
          <w:szCs w:val="24"/>
        </w:rPr>
        <w:t xml:space="preserve">, E.M. &amp; </w:t>
      </w:r>
      <w:proofErr w:type="spellStart"/>
      <w:r w:rsidRPr="00F53936">
        <w:rPr>
          <w:b w:val="0"/>
          <w:bCs/>
          <w:sz w:val="24"/>
          <w:szCs w:val="24"/>
        </w:rPr>
        <w:t>Parke</w:t>
      </w:r>
      <w:proofErr w:type="spellEnd"/>
      <w:r w:rsidRPr="00F53936">
        <w:rPr>
          <w:b w:val="0"/>
          <w:bCs/>
          <w:sz w:val="24"/>
          <w:szCs w:val="24"/>
        </w:rPr>
        <w:t xml:space="preserve">, R.D.: Child Psychology: </w:t>
      </w:r>
      <w:r w:rsidRPr="00F53936">
        <w:rPr>
          <w:b w:val="0"/>
          <w:sz w:val="24"/>
          <w:szCs w:val="24"/>
        </w:rPr>
        <w:t xml:space="preserve">A Contemporary Viewpoint </w:t>
      </w:r>
      <w:r w:rsidRPr="00F53936">
        <w:rPr>
          <w:b w:val="0"/>
          <w:bCs/>
          <w:sz w:val="24"/>
          <w:szCs w:val="24"/>
        </w:rPr>
        <w:t>New York: McGraw-Hill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Kail</w:t>
      </w:r>
      <w:proofErr w:type="spellEnd"/>
      <w:r w:rsidRPr="00AB4C20">
        <w:rPr>
          <w:rFonts w:ascii="Times New Roman" w:hAnsi="Times New Roman" w:cs="Times New Roman"/>
          <w:sz w:val="24"/>
          <w:szCs w:val="24"/>
        </w:rPr>
        <w:t xml:space="preserve"> R. V.: Children and their development. Prentice Hall Inc.</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Bee, H. &amp; Boyd, D.: Life Span Development, Boston, </w:t>
      </w:r>
      <w:proofErr w:type="gramStart"/>
      <w:r w:rsidRPr="00AB4C20">
        <w:rPr>
          <w:rFonts w:ascii="Times New Roman" w:hAnsi="Times New Roman" w:cs="Times New Roman"/>
          <w:sz w:val="24"/>
          <w:szCs w:val="24"/>
        </w:rPr>
        <w:t>M.A</w:t>
      </w:r>
      <w:proofErr w:type="gramEnd"/>
      <w:r w:rsidRPr="00AB4C20">
        <w:rPr>
          <w:rFonts w:ascii="Times New Roman" w:hAnsi="Times New Roman" w:cs="Times New Roman"/>
          <w:sz w:val="24"/>
          <w:szCs w:val="24"/>
        </w:rPr>
        <w:t xml:space="preserve">.: </w:t>
      </w:r>
      <w:proofErr w:type="spellStart"/>
      <w:r w:rsidRPr="00AB4C20">
        <w:rPr>
          <w:rFonts w:ascii="Times New Roman" w:hAnsi="Times New Roman" w:cs="Times New Roman"/>
          <w:sz w:val="24"/>
          <w:szCs w:val="24"/>
        </w:rPr>
        <w:t>Allyn</w:t>
      </w:r>
      <w:proofErr w:type="spellEnd"/>
      <w:r w:rsidRPr="00AB4C20">
        <w:rPr>
          <w:rFonts w:ascii="Times New Roman" w:hAnsi="Times New Roman" w:cs="Times New Roman"/>
          <w:sz w:val="24"/>
          <w:szCs w:val="24"/>
        </w:rPr>
        <w:t xml:space="preserve"> and Bacon.</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w:t>
      </w:r>
      <w:proofErr w:type="gramStart"/>
      <w:r w:rsidRPr="00AB4C20">
        <w:rPr>
          <w:rFonts w:ascii="Times New Roman" w:hAnsi="Times New Roman" w:cs="Times New Roman"/>
          <w:sz w:val="24"/>
          <w:szCs w:val="24"/>
        </w:rPr>
        <w:t>P.R</w:t>
      </w:r>
      <w:proofErr w:type="gramEnd"/>
      <w:r w:rsidRPr="00AB4C20">
        <w:rPr>
          <w:rFonts w:ascii="Times New Roman" w:hAnsi="Times New Roman" w:cs="Times New Roman"/>
          <w:sz w:val="24"/>
          <w:szCs w:val="24"/>
        </w:rPr>
        <w:t xml:space="preserve">.: Development Through Life: A Psychosocial Approach. New York: Wadsworth Publishing Company. </w:t>
      </w:r>
    </w:p>
    <w:p w:rsidR="0099386A" w:rsidRDefault="0099386A" w:rsidP="0099386A">
      <w:pPr>
        <w:spacing w:after="0" w:line="240" w:lineRule="auto"/>
        <w:ind w:left="144"/>
        <w:rPr>
          <w:rFonts w:ascii="Times New Roman" w:hAnsi="Times New Roman" w:cs="Times New Roman"/>
          <w:b/>
          <w:i/>
          <w:lang w:val="fr-FR"/>
        </w:rPr>
      </w:pPr>
    </w:p>
    <w:p w:rsidR="0099386A" w:rsidRPr="00C014F5" w:rsidRDefault="0099386A" w:rsidP="0099386A">
      <w:pPr>
        <w:pStyle w:val="Title"/>
        <w:tabs>
          <w:tab w:val="left" w:pos="1635"/>
        </w:tabs>
        <w:jc w:val="left"/>
        <w:rPr>
          <w:b w:val="0"/>
          <w:i/>
          <w:sz w:val="24"/>
          <w:szCs w:val="22"/>
        </w:rPr>
      </w:pPr>
      <w:r w:rsidRPr="00C014F5">
        <w:rPr>
          <w:i/>
          <w:sz w:val="24"/>
          <w:szCs w:val="22"/>
        </w:rPr>
        <w:t>References:</w:t>
      </w:r>
      <w:r w:rsidRPr="00C014F5">
        <w:rPr>
          <w:i/>
          <w:sz w:val="24"/>
          <w:szCs w:val="22"/>
        </w:rPr>
        <w:tab/>
      </w:r>
    </w:p>
    <w:p w:rsidR="0099386A" w:rsidRPr="006D428D" w:rsidRDefault="0099386A" w:rsidP="0099386A">
      <w:pPr>
        <w:pStyle w:val="Title"/>
        <w:tabs>
          <w:tab w:val="left" w:pos="1635"/>
        </w:tabs>
        <w:jc w:val="left"/>
        <w:rPr>
          <w:i/>
          <w:sz w:val="24"/>
          <w:szCs w:val="22"/>
        </w:rPr>
      </w:pPr>
    </w:p>
    <w:p w:rsidR="0099386A" w:rsidRPr="00F53936" w:rsidRDefault="0099386A" w:rsidP="0099386A">
      <w:pPr>
        <w:pStyle w:val="Title"/>
        <w:numPr>
          <w:ilvl w:val="0"/>
          <w:numId w:val="39"/>
        </w:numPr>
        <w:tabs>
          <w:tab w:val="left" w:pos="2700"/>
          <w:tab w:val="left" w:pos="2880"/>
          <w:tab w:val="left" w:pos="3330"/>
        </w:tabs>
        <w:spacing w:line="276" w:lineRule="auto"/>
        <w:jc w:val="left"/>
        <w:rPr>
          <w:b w:val="0"/>
          <w:bCs/>
          <w:sz w:val="24"/>
          <w:szCs w:val="22"/>
        </w:rPr>
      </w:pPr>
      <w:proofErr w:type="spellStart"/>
      <w:r w:rsidRPr="00F53936">
        <w:rPr>
          <w:b w:val="0"/>
          <w:bCs/>
          <w:sz w:val="24"/>
          <w:szCs w:val="22"/>
        </w:rPr>
        <w:t>Brodzinsky</w:t>
      </w:r>
      <w:proofErr w:type="spellEnd"/>
      <w:r w:rsidRPr="00F53936">
        <w:rPr>
          <w:b w:val="0"/>
          <w:bCs/>
          <w:sz w:val="24"/>
          <w:szCs w:val="22"/>
        </w:rPr>
        <w:t xml:space="preserve">, D.M.; </w:t>
      </w:r>
      <w:proofErr w:type="spellStart"/>
      <w:r w:rsidRPr="00F53936">
        <w:rPr>
          <w:b w:val="0"/>
          <w:bCs/>
          <w:sz w:val="24"/>
          <w:szCs w:val="22"/>
        </w:rPr>
        <w:t>Gormly</w:t>
      </w:r>
      <w:proofErr w:type="spellEnd"/>
      <w:r w:rsidRPr="00F53936">
        <w:rPr>
          <w:b w:val="0"/>
          <w:bCs/>
          <w:sz w:val="24"/>
          <w:szCs w:val="22"/>
        </w:rPr>
        <w:t xml:space="preserve">, A.V. &amp; </w:t>
      </w:r>
      <w:proofErr w:type="spellStart"/>
      <w:r w:rsidRPr="00F53936">
        <w:rPr>
          <w:b w:val="0"/>
          <w:bCs/>
          <w:sz w:val="24"/>
          <w:szCs w:val="22"/>
        </w:rPr>
        <w:t>Anibron</w:t>
      </w:r>
      <w:proofErr w:type="spellEnd"/>
      <w:r w:rsidRPr="00F53936">
        <w:rPr>
          <w:b w:val="0"/>
          <w:bCs/>
          <w:sz w:val="24"/>
          <w:szCs w:val="22"/>
        </w:rPr>
        <w:t>, S.R.: Life Span Human Development; New Delhi: CBS Publication</w:t>
      </w:r>
    </w:p>
    <w:p w:rsidR="0099386A" w:rsidRPr="006D428D" w:rsidRDefault="0099386A" w:rsidP="0099386A">
      <w:pPr>
        <w:pStyle w:val="ListParagraph"/>
        <w:numPr>
          <w:ilvl w:val="0"/>
          <w:numId w:val="38"/>
        </w:numPr>
        <w:spacing w:after="0"/>
        <w:rPr>
          <w:rFonts w:ascii="Times New Roman" w:hAnsi="Times New Roman" w:cs="Times New Roman"/>
          <w:sz w:val="24"/>
        </w:rPr>
      </w:pPr>
      <w:proofErr w:type="spellStart"/>
      <w:r w:rsidRPr="006D428D">
        <w:rPr>
          <w:rFonts w:ascii="Times New Roman" w:hAnsi="Times New Roman" w:cs="Times New Roman"/>
          <w:sz w:val="24"/>
        </w:rPr>
        <w:t>Santrock</w:t>
      </w:r>
      <w:proofErr w:type="spellEnd"/>
      <w:r w:rsidRPr="006D428D">
        <w:rPr>
          <w:rFonts w:ascii="Times New Roman" w:hAnsi="Times New Roman" w:cs="Times New Roman"/>
          <w:sz w:val="24"/>
        </w:rPr>
        <w:t xml:space="preserve">,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99386A" w:rsidRPr="006D428D" w:rsidRDefault="0099386A" w:rsidP="0099386A">
      <w:pPr>
        <w:pStyle w:val="ListParagraph"/>
        <w:numPr>
          <w:ilvl w:val="0"/>
          <w:numId w:val="38"/>
        </w:numPr>
        <w:tabs>
          <w:tab w:val="left" w:pos="1980"/>
          <w:tab w:val="left" w:pos="2340"/>
        </w:tabs>
        <w:spacing w:after="0"/>
        <w:rPr>
          <w:rFonts w:ascii="Times New Roman" w:hAnsi="Times New Roman" w:cs="Times New Roman"/>
          <w:sz w:val="24"/>
        </w:rPr>
      </w:pPr>
      <w:proofErr w:type="spellStart"/>
      <w:r w:rsidRPr="006D428D">
        <w:rPr>
          <w:rFonts w:ascii="Times New Roman" w:hAnsi="Times New Roman" w:cs="Times New Roman"/>
          <w:sz w:val="24"/>
        </w:rPr>
        <w:t>Bukatko</w:t>
      </w:r>
      <w:proofErr w:type="spellEnd"/>
      <w:r w:rsidRPr="006D428D">
        <w:rPr>
          <w:rFonts w:ascii="Times New Roman" w:hAnsi="Times New Roman" w:cs="Times New Roman"/>
          <w:sz w:val="24"/>
        </w:rPr>
        <w:t xml:space="preserve">, D. &amp; </w:t>
      </w:r>
      <w:proofErr w:type="spellStart"/>
      <w:r w:rsidRPr="006D428D">
        <w:rPr>
          <w:rFonts w:ascii="Times New Roman" w:hAnsi="Times New Roman" w:cs="Times New Roman"/>
          <w:sz w:val="24"/>
        </w:rPr>
        <w:t>Daehler</w:t>
      </w:r>
      <w:proofErr w:type="spellEnd"/>
      <w:r w:rsidRPr="006D428D">
        <w:rPr>
          <w:rFonts w:ascii="Times New Roman" w:hAnsi="Times New Roman" w:cs="Times New Roman"/>
          <w:sz w:val="24"/>
        </w:rPr>
        <w:t xml:space="preserve">, </w:t>
      </w:r>
      <w:proofErr w:type="spellStart"/>
      <w:r w:rsidRPr="006D428D">
        <w:rPr>
          <w:rFonts w:ascii="Times New Roman" w:hAnsi="Times New Roman" w:cs="Times New Roman"/>
          <w:sz w:val="24"/>
        </w:rPr>
        <w:t>M.W.</w:t>
      </w:r>
      <w:proofErr w:type="gramStart"/>
      <w:r w:rsidRPr="006D428D">
        <w:rPr>
          <w:rFonts w:ascii="Times New Roman" w:hAnsi="Times New Roman" w:cs="Times New Roman"/>
          <w:sz w:val="24"/>
        </w:rPr>
        <w:t>:Child</w:t>
      </w:r>
      <w:proofErr w:type="spellEnd"/>
      <w:proofErr w:type="gramEnd"/>
      <w:r w:rsidRPr="006D428D">
        <w:rPr>
          <w:rFonts w:ascii="Times New Roman" w:hAnsi="Times New Roman" w:cs="Times New Roman"/>
          <w:sz w:val="24"/>
        </w:rPr>
        <w:t xml:space="preserve"> Development: A Thematic Approach. New York: Houghton Mifflin Company.  </w:t>
      </w: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99386A" w:rsidRDefault="0099386A" w:rsidP="0099386A">
      <w:pPr>
        <w:rPr>
          <w:rFonts w:ascii="Times New Roman" w:hAnsi="Times New Roman"/>
          <w:i/>
          <w:sz w:val="24"/>
          <w:szCs w:val="24"/>
        </w:rPr>
      </w:pPr>
    </w:p>
    <w:p w:rsidR="0099386A" w:rsidRDefault="0099386A" w:rsidP="0099386A">
      <w:pPr>
        <w:jc w:val="center"/>
        <w:rPr>
          <w:rFonts w:ascii="Times New Roman" w:hAnsi="Times New Roman"/>
          <w:b/>
          <w:bCs/>
          <w:sz w:val="28"/>
          <w:szCs w:val="28"/>
          <w:lang w:val="fr-FR"/>
        </w:rPr>
      </w:pPr>
    </w:p>
    <w:p w:rsidR="0099386A" w:rsidRPr="00116FFF" w:rsidRDefault="0099386A" w:rsidP="0099386A">
      <w:pPr>
        <w:jc w:val="center"/>
        <w:rPr>
          <w:rFonts w:ascii="Times New Roman" w:hAnsi="Times New Roman" w:cs="Times New Roman"/>
          <w:sz w:val="28"/>
          <w:szCs w:val="28"/>
        </w:rPr>
      </w:pPr>
      <w:r w:rsidRPr="00116FFF">
        <w:rPr>
          <w:rFonts w:ascii="Times New Roman" w:hAnsi="Times New Roman"/>
          <w:b/>
          <w:bCs/>
          <w:sz w:val="28"/>
          <w:szCs w:val="28"/>
          <w:lang w:val="fr-FR"/>
        </w:rPr>
        <w:t>NEURO-PSYCHOLOGY</w:t>
      </w:r>
    </w:p>
    <w:p w:rsidR="0099386A" w:rsidRPr="00116FFF" w:rsidRDefault="0099386A" w:rsidP="0099386A">
      <w:pPr>
        <w:pStyle w:val="NormalBold"/>
        <w:keepNext w:val="0"/>
        <w:tabs>
          <w:tab w:val="left" w:pos="1980"/>
          <w:tab w:val="left" w:pos="7200"/>
          <w:tab w:val="left" w:pos="8856"/>
        </w:tabs>
        <w:spacing w:before="0" w:after="0"/>
        <w:outlineLvl w:val="9"/>
        <w:rPr>
          <w:bCs/>
          <w:sz w:val="26"/>
          <w:szCs w:val="26"/>
          <w:lang w:val="fr-FR"/>
        </w:rPr>
      </w:pPr>
      <w:r w:rsidRPr="00116FFF">
        <w:rPr>
          <w:bCs/>
          <w:sz w:val="26"/>
          <w:szCs w:val="26"/>
          <w:lang w:val="fr-FR"/>
        </w:rPr>
        <w:t xml:space="preserve">Course Code: </w:t>
      </w:r>
      <w:r>
        <w:rPr>
          <w:bCs/>
          <w:sz w:val="26"/>
          <w:szCs w:val="26"/>
          <w:lang w:val="fr-FR"/>
        </w:rPr>
        <w:t>PSY4</w:t>
      </w:r>
      <w:r w:rsidRPr="00116FFF">
        <w:rPr>
          <w:bCs/>
          <w:sz w:val="26"/>
          <w:szCs w:val="26"/>
          <w:lang w:val="fr-FR"/>
        </w:rPr>
        <w:t xml:space="preserve">306                                                                 </w:t>
      </w:r>
      <w:r>
        <w:rPr>
          <w:bCs/>
          <w:sz w:val="26"/>
          <w:szCs w:val="26"/>
          <w:lang w:val="fr-FR"/>
        </w:rPr>
        <w:tab/>
      </w:r>
      <w:proofErr w:type="spellStart"/>
      <w:r w:rsidRPr="00116FFF">
        <w:rPr>
          <w:bCs/>
          <w:sz w:val="26"/>
          <w:szCs w:val="26"/>
          <w:lang w:val="fr-FR"/>
        </w:rPr>
        <w:t>Credit</w:t>
      </w:r>
      <w:proofErr w:type="spellEnd"/>
      <w:r w:rsidRPr="00116FFF">
        <w:rPr>
          <w:bCs/>
          <w:sz w:val="26"/>
          <w:szCs w:val="26"/>
          <w:lang w:val="fr-FR"/>
        </w:rPr>
        <w:t xml:space="preserve"> </w:t>
      </w:r>
      <w:proofErr w:type="spellStart"/>
      <w:r w:rsidRPr="00116FFF">
        <w:rPr>
          <w:bCs/>
          <w:sz w:val="26"/>
          <w:szCs w:val="26"/>
          <w:lang w:val="fr-FR"/>
        </w:rPr>
        <w:t>Units</w:t>
      </w:r>
      <w:proofErr w:type="spellEnd"/>
      <w:r w:rsidRPr="00116FFF">
        <w:rPr>
          <w:bCs/>
          <w:sz w:val="26"/>
          <w:szCs w:val="26"/>
          <w:lang w:val="fr-FR"/>
        </w:rPr>
        <w:t>: 0</w:t>
      </w:r>
      <w:r>
        <w:rPr>
          <w:bCs/>
          <w:sz w:val="26"/>
          <w:szCs w:val="26"/>
          <w:lang w:val="fr-FR"/>
        </w:rPr>
        <w:t>3</w:t>
      </w:r>
    </w:p>
    <w:p w:rsidR="0099386A" w:rsidRPr="00D6267D" w:rsidRDefault="0099386A" w:rsidP="0099386A">
      <w:pPr>
        <w:pStyle w:val="NormalBold"/>
        <w:keepNext w:val="0"/>
        <w:tabs>
          <w:tab w:val="left" w:pos="2160"/>
          <w:tab w:val="left" w:pos="8856"/>
        </w:tabs>
        <w:spacing w:before="0" w:after="0"/>
        <w:outlineLvl w:val="9"/>
        <w:rPr>
          <w:szCs w:val="24"/>
          <w:lang w:val="fr-FR"/>
        </w:rPr>
      </w:pPr>
    </w:p>
    <w:p w:rsidR="0099386A" w:rsidRPr="00116FFF" w:rsidRDefault="0099386A" w:rsidP="0099386A">
      <w:pPr>
        <w:jc w:val="both"/>
        <w:rPr>
          <w:rFonts w:ascii="Times New Roman" w:hAnsi="Times New Roman" w:cs="Times New Roman"/>
          <w:b/>
          <w:bCs/>
          <w:sz w:val="24"/>
          <w:szCs w:val="24"/>
        </w:rPr>
      </w:pPr>
      <w:r w:rsidRPr="00116FFF">
        <w:rPr>
          <w:rFonts w:ascii="Times New Roman" w:hAnsi="Times New Roman" w:cs="Times New Roman"/>
          <w:b/>
          <w:bCs/>
          <w:sz w:val="24"/>
          <w:szCs w:val="24"/>
        </w:rPr>
        <w:t xml:space="preserve">Course Objective: </w:t>
      </w:r>
    </w:p>
    <w:p w:rsidR="0099386A" w:rsidRPr="00D6267D" w:rsidRDefault="0099386A" w:rsidP="0099386A">
      <w:pPr>
        <w:jc w:val="both"/>
        <w:rPr>
          <w:rFonts w:ascii="Times New Roman" w:hAnsi="Times New Roman" w:cs="Times New Roman"/>
          <w:sz w:val="24"/>
          <w:szCs w:val="24"/>
        </w:rPr>
      </w:pPr>
      <w:r w:rsidRPr="00D6267D">
        <w:rPr>
          <w:rFonts w:ascii="Times New Roman" w:hAnsi="Times New Roman" w:cs="Times New Roman"/>
          <w:sz w:val="24"/>
          <w:szCs w:val="24"/>
        </w:rPr>
        <w:lastRenderedPageBreak/>
        <w:t>The objective of this course is to give a b</w:t>
      </w:r>
      <w:r>
        <w:rPr>
          <w:rFonts w:ascii="Times New Roman" w:hAnsi="Times New Roman" w:cs="Times New Roman"/>
          <w:sz w:val="24"/>
          <w:szCs w:val="24"/>
        </w:rPr>
        <w:t>etter knowledge of brain and it</w:t>
      </w:r>
      <w:r w:rsidRPr="00D6267D">
        <w:rPr>
          <w:rFonts w:ascii="Times New Roman" w:hAnsi="Times New Roman" w:cs="Times New Roman"/>
          <w:sz w:val="24"/>
          <w:szCs w:val="24"/>
        </w:rPr>
        <w:t xml:space="preserve">s various functions to understand its role in human behavior. </w:t>
      </w:r>
    </w:p>
    <w:p w:rsidR="0099386A" w:rsidRPr="00D6267D" w:rsidRDefault="0099386A" w:rsidP="0099386A">
      <w:pPr>
        <w:jc w:val="both"/>
        <w:rPr>
          <w:rFonts w:ascii="Times New Roman" w:hAnsi="Times New Roman" w:cs="Times New Roman"/>
          <w:b/>
          <w:bCs/>
          <w:sz w:val="24"/>
          <w:szCs w:val="24"/>
        </w:rPr>
      </w:pPr>
      <w:r w:rsidRPr="00D6267D">
        <w:rPr>
          <w:rFonts w:ascii="Times New Roman" w:hAnsi="Times New Roman" w:cs="Times New Roman"/>
          <w:b/>
          <w:bCs/>
          <w:sz w:val="24"/>
          <w:szCs w:val="24"/>
        </w:rPr>
        <w:t>Course Contents:</w:t>
      </w:r>
    </w:p>
    <w:p w:rsidR="0099386A" w:rsidRDefault="0099386A" w:rsidP="0099386A">
      <w:pPr>
        <w:spacing w:after="0"/>
        <w:rPr>
          <w:rFonts w:ascii="Times New Roman" w:hAnsi="Times New Roman" w:cs="Times New Roman"/>
          <w:b/>
          <w:sz w:val="24"/>
          <w:szCs w:val="24"/>
        </w:rPr>
      </w:pPr>
      <w:r w:rsidRPr="00D6267D">
        <w:rPr>
          <w:rFonts w:ascii="Times New Roman" w:hAnsi="Times New Roman" w:cs="Times New Roman"/>
          <w:b/>
          <w:bCs/>
          <w:sz w:val="24"/>
          <w:szCs w:val="24"/>
        </w:rPr>
        <w:t>Module I:</w:t>
      </w:r>
      <w:r w:rsidRPr="00D6267D">
        <w:rPr>
          <w:rFonts w:ascii="Times New Roman" w:hAnsi="Times New Roman" w:cs="Times New Roman"/>
          <w:b/>
          <w:sz w:val="24"/>
          <w:szCs w:val="24"/>
        </w:rPr>
        <w:t xml:space="preserve"> Introduction</w:t>
      </w:r>
    </w:p>
    <w:p w:rsidR="0099386A" w:rsidRPr="00D6267D" w:rsidRDefault="0099386A" w:rsidP="0099386A">
      <w:pPr>
        <w:spacing w:after="0"/>
        <w:rPr>
          <w:rFonts w:ascii="Times New Roman" w:hAnsi="Times New Roman" w:cs="Times New Roman"/>
          <w:b/>
          <w:sz w:val="24"/>
          <w:szCs w:val="24"/>
        </w:rPr>
      </w:pPr>
      <w:r w:rsidRPr="00D6267D">
        <w:rPr>
          <w:rFonts w:ascii="Times New Roman" w:hAnsi="Times New Roman" w:cs="Times New Roman"/>
          <w:bCs/>
          <w:sz w:val="24"/>
          <w:szCs w:val="24"/>
        </w:rPr>
        <w:t>Understanding the concept of Neuropsychology</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The rationale for Neuropsychological evaluation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Common problems with brain damage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II: </w:t>
      </w:r>
      <w:r w:rsidRPr="00D6267D">
        <w:rPr>
          <w:rFonts w:ascii="Times New Roman" w:hAnsi="Times New Roman" w:cs="Times New Roman"/>
          <w:b/>
          <w:sz w:val="24"/>
          <w:szCs w:val="24"/>
        </w:rPr>
        <w:t>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Neuropsychological aspect of 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Cerebral cortex and lateralization / localization of functions</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III: </w:t>
      </w:r>
      <w:r w:rsidRPr="00D6267D">
        <w:rPr>
          <w:rFonts w:ascii="Times New Roman" w:hAnsi="Times New Roman" w:cs="Times New Roman"/>
          <w:b/>
          <w:sz w:val="24"/>
          <w:szCs w:val="24"/>
        </w:rPr>
        <w:t>Frontal Lobe and Temporal Lobe Deficits</w:t>
      </w:r>
    </w:p>
    <w:p w:rsidR="0099386A" w:rsidRPr="00D6267D"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emotional/ personality/ cognitive changes associated with the lobe functions</w:t>
      </w:r>
      <w:r>
        <w:rPr>
          <w:rFonts w:ascii="Times New Roman" w:hAnsi="Times New Roman" w:cs="Times New Roman"/>
          <w:bCs/>
          <w:sz w:val="24"/>
          <w:szCs w:val="24"/>
        </w:rPr>
        <w:t>.</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IV: </w:t>
      </w:r>
      <w:r w:rsidRPr="00D6267D">
        <w:rPr>
          <w:rFonts w:ascii="Times New Roman" w:hAnsi="Times New Roman" w:cs="Times New Roman"/>
          <w:b/>
          <w:sz w:val="24"/>
          <w:szCs w:val="24"/>
        </w:rPr>
        <w:t>Parietal and Occipital Lobes Deficits</w:t>
      </w:r>
    </w:p>
    <w:p w:rsidR="0099386A"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Pr>
          <w:rFonts w:ascii="Times New Roman" w:hAnsi="Times New Roman" w:cs="Times New Roman"/>
          <w:bCs/>
          <w:sz w:val="24"/>
          <w:szCs w:val="24"/>
        </w:rPr>
        <w:t xml:space="preserve"> </w:t>
      </w:r>
      <w:r w:rsidRPr="00D6267D">
        <w:rPr>
          <w:rFonts w:ascii="Times New Roman" w:hAnsi="Times New Roman" w:cs="Times New Roman"/>
          <w:bCs/>
          <w:sz w:val="24"/>
          <w:szCs w:val="24"/>
        </w:rPr>
        <w:t>/ emotional/ cognitive func</w:t>
      </w:r>
      <w:r>
        <w:rPr>
          <w:rFonts w:ascii="Times New Roman" w:hAnsi="Times New Roman" w:cs="Times New Roman"/>
          <w:bCs/>
          <w:sz w:val="24"/>
          <w:szCs w:val="24"/>
        </w:rPr>
        <w:t>tions associated with each lobe.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V: </w:t>
      </w:r>
      <w:r w:rsidRPr="00D6267D">
        <w:rPr>
          <w:rFonts w:ascii="Times New Roman" w:hAnsi="Times New Roman" w:cs="Times New Roman"/>
          <w:b/>
          <w:sz w:val="24"/>
          <w:szCs w:val="24"/>
        </w:rPr>
        <w:t>Neuropsychological Rehabilitatio</w:t>
      </w:r>
      <w:r>
        <w:rPr>
          <w:rFonts w:ascii="Times New Roman" w:hAnsi="Times New Roman" w:cs="Times New Roman"/>
          <w:b/>
          <w:sz w:val="24"/>
          <w:szCs w:val="24"/>
        </w:rPr>
        <w:t>n (H</w:t>
      </w:r>
      <w:r w:rsidRPr="00D6267D">
        <w:rPr>
          <w:rFonts w:ascii="Times New Roman" w:hAnsi="Times New Roman" w:cs="Times New Roman"/>
          <w:b/>
          <w:sz w:val="24"/>
          <w:szCs w:val="24"/>
        </w:rPr>
        <w:t xml:space="preserve">olistic </w:t>
      </w:r>
      <w:r>
        <w:rPr>
          <w:rFonts w:ascii="Times New Roman" w:hAnsi="Times New Roman" w:cs="Times New Roman"/>
          <w:b/>
          <w:sz w:val="24"/>
          <w:szCs w:val="24"/>
        </w:rPr>
        <w:t>A</w:t>
      </w:r>
      <w:r w:rsidRPr="00D6267D">
        <w:rPr>
          <w:rFonts w:ascii="Times New Roman" w:hAnsi="Times New Roman" w:cs="Times New Roman"/>
          <w:b/>
          <w:sz w:val="24"/>
          <w:szCs w:val="24"/>
        </w:rPr>
        <w:t xml:space="preserve">pproach)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Planning, process and </w:t>
      </w:r>
      <w:r>
        <w:rPr>
          <w:rFonts w:ascii="Times New Roman" w:hAnsi="Times New Roman" w:cs="Times New Roman"/>
          <w:bCs/>
          <w:sz w:val="24"/>
          <w:szCs w:val="24"/>
        </w:rPr>
        <w:t>outcome of cognitive retraining</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Role</w:t>
      </w:r>
      <w:r>
        <w:rPr>
          <w:rFonts w:ascii="Times New Roman" w:hAnsi="Times New Roman" w:cs="Times New Roman"/>
          <w:bCs/>
          <w:sz w:val="24"/>
          <w:szCs w:val="24"/>
        </w:rPr>
        <w:t xml:space="preserve"> of family and larger community</w:t>
      </w:r>
      <w:r w:rsidRPr="00D6267D">
        <w:rPr>
          <w:rFonts w:ascii="Times New Roman" w:hAnsi="Times New Roman" w:cs="Times New Roman"/>
          <w:bCs/>
          <w:sz w:val="24"/>
          <w:szCs w:val="24"/>
        </w:rPr>
        <w:t xml:space="preserve">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Financial/ employment Rehabilitation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Neuropsychological Assessment </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Bender Gestalt Test</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Benton’s Visual Retention Test</w:t>
      </w:r>
    </w:p>
    <w:p w:rsidR="0099386A" w:rsidRDefault="0099386A" w:rsidP="0099386A">
      <w:pPr>
        <w:pStyle w:val="Heading7"/>
        <w:spacing w:before="0"/>
        <w:rPr>
          <w:rFonts w:ascii="Times New Roman" w:hAnsi="Times New Roman"/>
          <w:b/>
          <w:bCs/>
          <w:i w:val="0"/>
          <w:color w:val="0D0D0D" w:themeColor="text1" w:themeTint="F2"/>
        </w:rPr>
      </w:pPr>
    </w:p>
    <w:p w:rsidR="0099386A" w:rsidRPr="00D6267D" w:rsidRDefault="0099386A" w:rsidP="0099386A">
      <w:pPr>
        <w:pStyle w:val="Heading7"/>
        <w:spacing w:before="0" w:line="276" w:lineRule="auto"/>
        <w:rPr>
          <w:rFonts w:ascii="Times New Roman" w:hAnsi="Times New Roman"/>
          <w:b/>
          <w:bCs/>
          <w:i w:val="0"/>
          <w:color w:val="0D0D0D" w:themeColor="text1" w:themeTint="F2"/>
        </w:rPr>
      </w:pPr>
      <w:r w:rsidRPr="00D6267D">
        <w:rPr>
          <w:rFonts w:ascii="Times New Roman" w:hAnsi="Times New Roman"/>
          <w:b/>
          <w:bCs/>
          <w:i w:val="0"/>
          <w:color w:val="0D0D0D" w:themeColor="text1" w:themeTint="F2"/>
        </w:rPr>
        <w:t xml:space="preserve">Module VI: Social </w:t>
      </w:r>
      <w:r>
        <w:rPr>
          <w:rFonts w:ascii="Times New Roman" w:hAnsi="Times New Roman"/>
          <w:b/>
          <w:bCs/>
          <w:i w:val="0"/>
          <w:color w:val="0D0D0D" w:themeColor="text1" w:themeTint="F2"/>
        </w:rPr>
        <w:t>Support and</w:t>
      </w:r>
      <w:r w:rsidRPr="00D6267D">
        <w:rPr>
          <w:rFonts w:ascii="Times New Roman" w:hAnsi="Times New Roman"/>
          <w:b/>
          <w:bCs/>
          <w:i w:val="0"/>
          <w:color w:val="0D0D0D" w:themeColor="text1" w:themeTint="F2"/>
        </w:rPr>
        <w:t xml:space="preserve">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Factors for Personality and Health Link</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Types of Social Support</w:t>
      </w:r>
    </w:p>
    <w:p w:rsidR="0099386A"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Link be</w:t>
      </w:r>
      <w:r>
        <w:rPr>
          <w:rFonts w:ascii="Times New Roman" w:hAnsi="Times New Roman" w:cs="Times New Roman"/>
          <w:sz w:val="24"/>
          <w:szCs w:val="24"/>
        </w:rPr>
        <w:t>tween social support and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bCs/>
          <w:sz w:val="24"/>
          <w:szCs w:val="24"/>
        </w:rPr>
        <w:t>Cross cultural images of health</w:t>
      </w:r>
    </w:p>
    <w:p w:rsidR="0099386A" w:rsidRPr="00D6267D" w:rsidRDefault="0099386A" w:rsidP="0099386A">
      <w:pPr>
        <w:spacing w:after="0"/>
        <w:jc w:val="both"/>
        <w:rPr>
          <w:rFonts w:ascii="Times New Roman" w:hAnsi="Times New Roman" w:cs="Times New Roman"/>
          <w:b/>
          <w:bCs/>
          <w:sz w:val="24"/>
          <w:szCs w:val="24"/>
        </w:rPr>
      </w:pPr>
    </w:p>
    <w:p w:rsidR="0099386A" w:rsidRDefault="0099386A" w:rsidP="0099386A">
      <w:pPr>
        <w:spacing w:after="0"/>
        <w:jc w:val="both"/>
        <w:rPr>
          <w:rFonts w:ascii="Times New Roman" w:hAnsi="Times New Roman" w:cs="Times New Roman"/>
          <w:b/>
          <w:bCs/>
          <w:sz w:val="24"/>
          <w:szCs w:val="24"/>
        </w:rPr>
      </w:pPr>
      <w:r w:rsidRPr="00D6267D">
        <w:rPr>
          <w:rFonts w:ascii="Times New Roman" w:hAnsi="Times New Roman" w:cs="Times New Roman"/>
          <w:b/>
          <w:bCs/>
          <w:sz w:val="24"/>
          <w:szCs w:val="24"/>
        </w:rPr>
        <w:t>Examination Scheme:</w:t>
      </w:r>
      <w:r>
        <w:rPr>
          <w:rFonts w:ascii="Times New Roman" w:hAnsi="Times New Roman" w:cs="Times New Roman"/>
          <w:b/>
          <w:bCs/>
          <w:sz w:val="24"/>
          <w:szCs w:val="24"/>
        </w:rPr>
        <w:t xml:space="preserve"> </w:t>
      </w:r>
    </w:p>
    <w:p w:rsidR="0099386A" w:rsidRPr="0061237F" w:rsidRDefault="0099386A" w:rsidP="0099386A">
      <w:pPr>
        <w:spacing w:after="0"/>
        <w:jc w:val="both"/>
        <w:rPr>
          <w:rFonts w:ascii="Times New Roman" w:hAnsi="Times New Roman" w:cs="Times New Roman"/>
          <w:b/>
          <w:bCs/>
          <w:sz w:val="16"/>
          <w:szCs w:val="1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D6267D" w:rsidRDefault="0099386A" w:rsidP="0099386A">
      <w:pPr>
        <w:numPr>
          <w:ilvl w:val="0"/>
          <w:numId w:val="40"/>
        </w:numPr>
        <w:spacing w:after="0" w:line="240" w:lineRule="auto"/>
        <w:ind w:firstLine="0"/>
        <w:rPr>
          <w:rFonts w:ascii="Times New Roman" w:hAnsi="Times New Roman" w:cs="Times New Roman"/>
          <w:bCs/>
          <w:sz w:val="24"/>
          <w:szCs w:val="24"/>
        </w:rPr>
      </w:pPr>
      <w:r w:rsidRPr="00D6267D">
        <w:rPr>
          <w:rFonts w:ascii="Times New Roman" w:hAnsi="Times New Roman" w:cs="Times New Roman"/>
          <w:bCs/>
          <w:sz w:val="24"/>
          <w:szCs w:val="24"/>
        </w:rPr>
        <w:lastRenderedPageBreak/>
        <w:t xml:space="preserve">Luria, A.R. (1966), </w:t>
      </w:r>
      <w:proofErr w:type="gramStart"/>
      <w:r w:rsidRPr="00D6267D">
        <w:rPr>
          <w:rFonts w:ascii="Times New Roman" w:hAnsi="Times New Roman" w:cs="Times New Roman"/>
          <w:bCs/>
          <w:sz w:val="24"/>
          <w:szCs w:val="24"/>
        </w:rPr>
        <w:t>Higher</w:t>
      </w:r>
      <w:proofErr w:type="gramEnd"/>
      <w:r w:rsidRPr="00D6267D">
        <w:rPr>
          <w:rFonts w:ascii="Times New Roman" w:hAnsi="Times New Roman" w:cs="Times New Roman"/>
          <w:bCs/>
          <w:sz w:val="24"/>
          <w:szCs w:val="24"/>
        </w:rPr>
        <w:t xml:space="preserve"> cortical functions in man, New York, basic books.</w:t>
      </w:r>
    </w:p>
    <w:p w:rsidR="0099386A" w:rsidRPr="00E325D0"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proofErr w:type="spellStart"/>
      <w:r>
        <w:rPr>
          <w:rFonts w:ascii="Times New Roman" w:hAnsi="Times New Roman" w:cs="Times New Roman"/>
          <w:sz w:val="24"/>
          <w:szCs w:val="24"/>
        </w:rPr>
        <w:t>Hecaen</w:t>
      </w:r>
      <w:proofErr w:type="spellEnd"/>
      <w:r>
        <w:rPr>
          <w:rFonts w:ascii="Times New Roman" w:hAnsi="Times New Roman" w:cs="Times New Roman"/>
          <w:sz w:val="24"/>
          <w:szCs w:val="24"/>
        </w:rPr>
        <w:t>, H. and Albert, M.L. (1</w:t>
      </w:r>
      <w:r w:rsidRPr="00D6267D">
        <w:rPr>
          <w:rFonts w:ascii="Times New Roman" w:hAnsi="Times New Roman" w:cs="Times New Roman"/>
          <w:sz w:val="24"/>
          <w:szCs w:val="24"/>
        </w:rPr>
        <w:t xml:space="preserve">978), Human Neuropsychology, New York, John Wily </w:t>
      </w:r>
      <w:proofErr w:type="gramStart"/>
      <w:r w:rsidRPr="00D6267D">
        <w:rPr>
          <w:rFonts w:ascii="Times New Roman" w:hAnsi="Times New Roman" w:cs="Times New Roman"/>
          <w:sz w:val="24"/>
          <w:szCs w:val="24"/>
        </w:rPr>
        <w:t xml:space="preserve">and </w:t>
      </w:r>
      <w:r>
        <w:rPr>
          <w:rFonts w:ascii="Times New Roman" w:hAnsi="Times New Roman" w:cs="Times New Roman"/>
          <w:sz w:val="24"/>
          <w:szCs w:val="24"/>
        </w:rPr>
        <w:t xml:space="preserve"> </w:t>
      </w:r>
      <w:r w:rsidRPr="00D6267D">
        <w:rPr>
          <w:rFonts w:ascii="Times New Roman" w:hAnsi="Times New Roman" w:cs="Times New Roman"/>
          <w:sz w:val="24"/>
          <w:szCs w:val="24"/>
        </w:rPr>
        <w:t>Sons</w:t>
      </w:r>
      <w:proofErr w:type="gramEnd"/>
      <w:r w:rsidRPr="00D6267D">
        <w:rPr>
          <w:rFonts w:ascii="Times New Roman" w:hAnsi="Times New Roman" w:cs="Times New Roman"/>
          <w:sz w:val="24"/>
          <w:szCs w:val="24"/>
        </w:rPr>
        <w:t>.</w:t>
      </w:r>
    </w:p>
    <w:p w:rsidR="0099386A" w:rsidRPr="00D6267D"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r>
        <w:rPr>
          <w:rFonts w:ascii="Times New Roman" w:hAnsi="Times New Roman" w:cs="Times New Roman"/>
          <w:sz w:val="24"/>
          <w:szCs w:val="24"/>
        </w:rPr>
        <w:t xml:space="preserve">Brannon, L. &amp; </w:t>
      </w:r>
      <w:proofErr w:type="spellStart"/>
      <w:r>
        <w:rPr>
          <w:rFonts w:ascii="Times New Roman" w:hAnsi="Times New Roman" w:cs="Times New Roman"/>
          <w:sz w:val="24"/>
          <w:szCs w:val="24"/>
        </w:rPr>
        <w:t>Feist</w:t>
      </w:r>
      <w:proofErr w:type="spellEnd"/>
      <w:r>
        <w:rPr>
          <w:rFonts w:ascii="Times New Roman" w:hAnsi="Times New Roman" w:cs="Times New Roman"/>
          <w:sz w:val="24"/>
          <w:szCs w:val="24"/>
        </w:rPr>
        <w:t xml:space="preserve">, J. (2007): Introduction to Health Psychology. </w:t>
      </w:r>
      <w:proofErr w:type="spellStart"/>
      <w:r>
        <w:rPr>
          <w:rFonts w:ascii="Times New Roman" w:hAnsi="Times New Roman" w:cs="Times New Roman"/>
          <w:sz w:val="24"/>
          <w:szCs w:val="24"/>
        </w:rPr>
        <w:t>Cengage</w:t>
      </w:r>
      <w:proofErr w:type="spellEnd"/>
      <w:r>
        <w:rPr>
          <w:rFonts w:ascii="Times New Roman" w:hAnsi="Times New Roman" w:cs="Times New Roman"/>
          <w:sz w:val="24"/>
          <w:szCs w:val="24"/>
        </w:rPr>
        <w:t xml:space="preserve"> Learning</w:t>
      </w:r>
    </w:p>
    <w:p w:rsidR="0099386A" w:rsidRDefault="0099386A" w:rsidP="0099386A">
      <w:pPr>
        <w:spacing w:after="0"/>
        <w:jc w:val="both"/>
        <w:rPr>
          <w:rFonts w:ascii="Times New Roman" w:hAnsi="Times New Roman" w:cs="Times New Roman"/>
          <w:b/>
          <w:i/>
          <w:iCs/>
          <w:sz w:val="24"/>
          <w:szCs w:val="24"/>
        </w:rPr>
      </w:pPr>
    </w:p>
    <w:p w:rsidR="0099386A" w:rsidRPr="002F0795" w:rsidRDefault="0099386A" w:rsidP="0099386A">
      <w:pPr>
        <w:jc w:val="both"/>
        <w:rPr>
          <w:rFonts w:ascii="Times New Roman" w:hAnsi="Times New Roman" w:cs="Times New Roman"/>
          <w:i/>
          <w:iCs/>
          <w:sz w:val="24"/>
          <w:szCs w:val="24"/>
        </w:rPr>
      </w:pPr>
      <w:r w:rsidRPr="002F0795">
        <w:rPr>
          <w:rFonts w:ascii="Times New Roman" w:hAnsi="Times New Roman" w:cs="Times New Roman"/>
          <w:b/>
          <w:i/>
          <w:iCs/>
          <w:sz w:val="24"/>
          <w:szCs w:val="24"/>
        </w:rPr>
        <w:t>References:</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r w:rsidRPr="00D6267D">
        <w:rPr>
          <w:rFonts w:ascii="Times New Roman" w:hAnsi="Times New Roman" w:cs="Times New Roman"/>
          <w:sz w:val="24"/>
          <w:szCs w:val="24"/>
        </w:rPr>
        <w:t>Walsh, K. W. (I978), Neuropsychology a clinical approach, Edinburgh, Churchill Livingston</w:t>
      </w:r>
      <w:r>
        <w:rPr>
          <w:rFonts w:ascii="Times New Roman" w:hAnsi="Times New Roman" w:cs="Times New Roman"/>
          <w:sz w:val="24"/>
          <w:szCs w:val="24"/>
        </w:rPr>
        <w:t>.</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Vinken</w:t>
      </w:r>
      <w:proofErr w:type="spellEnd"/>
      <w:r w:rsidRPr="00D6267D">
        <w:rPr>
          <w:rFonts w:ascii="Times New Roman" w:hAnsi="Times New Roman" w:cs="Times New Roman"/>
          <w:bCs/>
          <w:sz w:val="24"/>
          <w:szCs w:val="24"/>
        </w:rPr>
        <w:t xml:space="preserve">, P.J. &amp; </w:t>
      </w:r>
      <w:proofErr w:type="spellStart"/>
      <w:r w:rsidRPr="00D6267D">
        <w:rPr>
          <w:rFonts w:ascii="Times New Roman" w:hAnsi="Times New Roman" w:cs="Times New Roman"/>
          <w:bCs/>
          <w:sz w:val="24"/>
          <w:szCs w:val="24"/>
        </w:rPr>
        <w:t>Bruyn</w:t>
      </w:r>
      <w:proofErr w:type="spellEnd"/>
      <w:r w:rsidRPr="00D6267D">
        <w:rPr>
          <w:rFonts w:ascii="Times New Roman" w:hAnsi="Times New Roman" w:cs="Times New Roman"/>
          <w:bCs/>
          <w:sz w:val="24"/>
          <w:szCs w:val="24"/>
        </w:rPr>
        <w:t xml:space="preserve">, G.W. (1969) (Ed.), handbook of Clinical Neurology, </w:t>
      </w:r>
      <w:proofErr w:type="spellStart"/>
      <w:r w:rsidRPr="00D6267D">
        <w:rPr>
          <w:rFonts w:ascii="Times New Roman" w:hAnsi="Times New Roman" w:cs="Times New Roman"/>
          <w:bCs/>
          <w:sz w:val="24"/>
          <w:szCs w:val="24"/>
        </w:rPr>
        <w:t>Amesterdam</w:t>
      </w:r>
      <w:proofErr w:type="spellEnd"/>
      <w:proofErr w:type="gramStart"/>
      <w:r w:rsidRPr="00D6267D">
        <w:rPr>
          <w:rFonts w:ascii="Times New Roman" w:hAnsi="Times New Roman" w:cs="Times New Roman"/>
          <w:bCs/>
          <w:sz w:val="24"/>
          <w:szCs w:val="24"/>
        </w:rPr>
        <w:t>,  North</w:t>
      </w:r>
      <w:proofErr w:type="gramEnd"/>
      <w:r w:rsidRPr="00D6267D">
        <w:rPr>
          <w:rFonts w:ascii="Times New Roman" w:hAnsi="Times New Roman" w:cs="Times New Roman"/>
          <w:bCs/>
          <w:sz w:val="24"/>
          <w:szCs w:val="24"/>
        </w:rPr>
        <w:t xml:space="preserve"> Holland </w:t>
      </w:r>
      <w:r>
        <w:rPr>
          <w:rFonts w:ascii="Times New Roman" w:hAnsi="Times New Roman" w:cs="Times New Roman"/>
          <w:bCs/>
          <w:sz w:val="24"/>
          <w:szCs w:val="24"/>
        </w:rPr>
        <w:t>.</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Kirshener</w:t>
      </w:r>
      <w:proofErr w:type="spellEnd"/>
      <w:r w:rsidRPr="00D6267D">
        <w:rPr>
          <w:rFonts w:ascii="Times New Roman" w:hAnsi="Times New Roman" w:cs="Times New Roman"/>
          <w:bCs/>
          <w:sz w:val="24"/>
          <w:szCs w:val="24"/>
        </w:rPr>
        <w:t xml:space="preserve">, H.S, (1986) </w:t>
      </w: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xml:space="preserve"> Neurology, New York, Churchill Livingston</w:t>
      </w:r>
      <w:r>
        <w:rPr>
          <w:rFonts w:ascii="Times New Roman" w:hAnsi="Times New Roman" w:cs="Times New Roman"/>
          <w:bCs/>
          <w:sz w:val="24"/>
          <w:szCs w:val="24"/>
        </w:rPr>
        <w:t>.</w:t>
      </w:r>
    </w:p>
    <w:p w:rsidR="0099386A" w:rsidRPr="00D6267D" w:rsidRDefault="0099386A" w:rsidP="0099386A">
      <w:pPr>
        <w:numPr>
          <w:ilvl w:val="0"/>
          <w:numId w:val="42"/>
        </w:numPr>
        <w:tabs>
          <w:tab w:val="clear" w:pos="36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Lhermitte</w:t>
      </w:r>
      <w:proofErr w:type="spellEnd"/>
      <w:r w:rsidRPr="00D6267D">
        <w:rPr>
          <w:rFonts w:ascii="Times New Roman" w:hAnsi="Times New Roman" w:cs="Times New Roman"/>
          <w:bCs/>
          <w:sz w:val="24"/>
          <w:szCs w:val="24"/>
        </w:rPr>
        <w:t xml:space="preserve">, F. (1986) Human Autonomy and the Frontal Lobes. Part II: Patient </w:t>
      </w:r>
      <w:proofErr w:type="spellStart"/>
      <w:r w:rsidRPr="00D6267D">
        <w:rPr>
          <w:rFonts w:ascii="Times New Roman" w:hAnsi="Times New Roman" w:cs="Times New Roman"/>
          <w:bCs/>
          <w:sz w:val="24"/>
          <w:szCs w:val="24"/>
        </w:rPr>
        <w:t>Behaviour</w:t>
      </w:r>
      <w:r>
        <w:rPr>
          <w:rFonts w:ascii="Times New Roman" w:hAnsi="Times New Roman" w:cs="Times New Roman"/>
          <w:bCs/>
          <w:sz w:val="24"/>
          <w:szCs w:val="24"/>
        </w:rPr>
        <w:t>al</w:t>
      </w:r>
      <w:proofErr w:type="spellEnd"/>
      <w:r w:rsidRPr="00D6267D">
        <w:rPr>
          <w:rFonts w:ascii="Times New Roman" w:hAnsi="Times New Roman" w:cs="Times New Roman"/>
          <w:bCs/>
          <w:sz w:val="24"/>
          <w:szCs w:val="24"/>
        </w:rPr>
        <w:t xml:space="preserve"> in complex and social situation: The “Environmental Dependency Syndrome”. Annuals of Neurology, 19, 335- 343.</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Strub</w:t>
      </w:r>
      <w:proofErr w:type="spellEnd"/>
      <w:r w:rsidRPr="00D6267D">
        <w:rPr>
          <w:rFonts w:ascii="Times New Roman" w:hAnsi="Times New Roman" w:cs="Times New Roman"/>
          <w:bCs/>
          <w:sz w:val="24"/>
          <w:szCs w:val="24"/>
        </w:rPr>
        <w:t xml:space="preserve"> and Bl</w:t>
      </w:r>
      <w:r>
        <w:rPr>
          <w:rFonts w:ascii="Times New Roman" w:hAnsi="Times New Roman" w:cs="Times New Roman"/>
          <w:bCs/>
          <w:sz w:val="24"/>
          <w:szCs w:val="24"/>
        </w:rPr>
        <w:t xml:space="preserve">ack </w:t>
      </w:r>
      <w:proofErr w:type="spellStart"/>
      <w:r>
        <w:rPr>
          <w:rFonts w:ascii="Times New Roman" w:hAnsi="Times New Roman" w:cs="Times New Roman"/>
          <w:bCs/>
          <w:sz w:val="24"/>
          <w:szCs w:val="24"/>
        </w:rPr>
        <w:t>Neuro-behavioural</w:t>
      </w:r>
      <w:proofErr w:type="spellEnd"/>
      <w:r>
        <w:rPr>
          <w:rFonts w:ascii="Times New Roman" w:hAnsi="Times New Roman" w:cs="Times New Roman"/>
          <w:bCs/>
          <w:sz w:val="24"/>
          <w:szCs w:val="24"/>
        </w:rPr>
        <w:t xml:space="preserve"> Disorder.</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r w:rsidRPr="00D6267D">
        <w:rPr>
          <w:rFonts w:ascii="Times New Roman" w:hAnsi="Times New Roman" w:cs="Times New Roman"/>
          <w:color w:val="000000"/>
          <w:sz w:val="24"/>
          <w:szCs w:val="24"/>
        </w:rPr>
        <w:t>Taylor, SE (1986) Health Psychology Random House, New York</w:t>
      </w:r>
      <w:r>
        <w:rPr>
          <w:rFonts w:ascii="Times New Roman" w:hAnsi="Times New Roman" w:cs="Times New Roman"/>
          <w:color w:val="000000"/>
          <w:sz w:val="24"/>
          <w:szCs w:val="24"/>
        </w:rPr>
        <w:t>.</w:t>
      </w: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Pr="009C0A81" w:rsidRDefault="0099386A" w:rsidP="0099386A">
      <w:pPr>
        <w:autoSpaceDE w:val="0"/>
        <w:autoSpaceDN w:val="0"/>
        <w:adjustRightInd w:val="0"/>
        <w:spacing w:after="0" w:line="240" w:lineRule="auto"/>
        <w:jc w:val="center"/>
        <w:rPr>
          <w:rFonts w:ascii="Times New Roman" w:hAnsi="Times New Roman" w:cs="Times New Roman"/>
          <w:sz w:val="24"/>
          <w:szCs w:val="24"/>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r>
        <w:rPr>
          <w:rFonts w:ascii="Times New Roman" w:hAnsi="Times New Roman" w:cs="Times New Roman"/>
          <w:noProof/>
        </w:rPr>
        <w:pict>
          <v:shape id="_x0000_s1035" type="#_x0000_t202" style="position:absolute;left:0;text-align:left;margin-left:20.7pt;margin-top:-12.9pt;width:465.75pt;height:31.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5">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Fourth</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28"/>
          <w:szCs w:val="28"/>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jc w:val="both"/>
        <w:rPr>
          <w:rFonts w:ascii="Times New Roman" w:hAnsi="Times New Roman" w:cs="Times New Roman"/>
          <w:color w:val="333333"/>
          <w:sz w:val="24"/>
          <w:szCs w:val="24"/>
          <w:shd w:val="clear" w:color="auto" w:fill="FFFFFF"/>
        </w:rPr>
      </w:pPr>
      <w:r w:rsidRPr="00145BF2">
        <w:rPr>
          <w:rStyle w:val="Strong"/>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p>
    <w:p w:rsidR="0099386A" w:rsidRPr="007A4707" w:rsidRDefault="0099386A" w:rsidP="0099386A">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99386A" w:rsidRDefault="0099386A" w:rsidP="0099386A">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 xml:space="preserve">scriptive design, </w:t>
      </w:r>
      <w:proofErr w:type="spellStart"/>
      <w:r>
        <w:rPr>
          <w:rFonts w:ascii="Times New Roman" w:hAnsi="Times New Roman" w:cs="Times New Roman"/>
          <w:color w:val="0D0D0D" w:themeColor="text1" w:themeTint="F2"/>
          <w:sz w:val="24"/>
          <w:szCs w:val="24"/>
          <w:shd w:val="clear" w:color="auto" w:fill="FFFFFF"/>
        </w:rPr>
        <w:t>Correlational</w:t>
      </w:r>
      <w:proofErr w:type="spellEnd"/>
      <w:r>
        <w:rPr>
          <w:rFonts w:ascii="Times New Roman" w:hAnsi="Times New Roman" w:cs="Times New Roman"/>
          <w:color w:val="0D0D0D" w:themeColor="text1" w:themeTint="F2"/>
          <w:sz w:val="24"/>
          <w:szCs w:val="24"/>
          <w:shd w:val="clear" w:color="auto" w:fill="FFFFFF"/>
        </w:rPr>
        <w:t xml:space="preserve">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99386A" w:rsidRDefault="0099386A" w:rsidP="0099386A">
      <w:pPr>
        <w:spacing w:after="0" w:line="240" w:lineRule="auto"/>
        <w:rPr>
          <w:rFonts w:ascii="Times New Roman" w:hAnsi="Times New Roman" w:cs="Times New Roman"/>
          <w:color w:val="0D0D0D" w:themeColor="text1" w:themeTint="F2"/>
          <w:sz w:val="24"/>
          <w:szCs w:val="24"/>
          <w:shd w:val="clear" w:color="auto" w:fill="FFFFFF"/>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99386A" w:rsidRPr="0074754E" w:rsidRDefault="0099386A" w:rsidP="0099386A">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99386A" w:rsidRPr="009B64B0"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One-Group Designs</w:t>
      </w:r>
    </w:p>
    <w:p w:rsidR="0099386A" w:rsidRDefault="0099386A" w:rsidP="0099386A">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99386A" w:rsidRPr="005671DA" w:rsidRDefault="0099386A" w:rsidP="0099386A">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99386A" w:rsidRDefault="0099386A" w:rsidP="0099386A">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99386A" w:rsidRPr="004011EE"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99386A"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proofErr w:type="spellStart"/>
      <w:r>
        <w:rPr>
          <w:rFonts w:ascii="Times New Roman" w:hAnsi="Times New Roman" w:cs="Times New Roman"/>
          <w:b/>
          <w:sz w:val="24"/>
          <w:szCs w:val="24"/>
        </w:rPr>
        <w:t>Correlational</w:t>
      </w:r>
      <w:proofErr w:type="spellEnd"/>
      <w:r>
        <w:rPr>
          <w:rFonts w:ascii="Times New Roman" w:hAnsi="Times New Roman" w:cs="Times New Roman"/>
          <w:b/>
          <w:sz w:val="24"/>
          <w:szCs w:val="24"/>
        </w:rPr>
        <w:t xml:space="preserve"> Designs</w:t>
      </w:r>
    </w:p>
    <w:p w:rsidR="0099386A" w:rsidRDefault="0099386A" w:rsidP="0099386A">
      <w:pPr>
        <w:spacing w:after="0"/>
        <w:rPr>
          <w:rFonts w:ascii="Times New Roman" w:hAnsi="Times New Roman" w:cs="Times New Roman"/>
          <w:sz w:val="24"/>
          <w:szCs w:val="24"/>
        </w:rPr>
      </w:pPr>
      <w:proofErr w:type="spellStart"/>
      <w:r w:rsidRPr="00031F7B">
        <w:rPr>
          <w:rFonts w:ascii="Times New Roman" w:hAnsi="Times New Roman" w:cs="Times New Roman"/>
          <w:sz w:val="24"/>
          <w:szCs w:val="24"/>
        </w:rPr>
        <w:t>Correlational</w:t>
      </w:r>
      <w:proofErr w:type="spellEnd"/>
      <w:r w:rsidRPr="00031F7B">
        <w:rPr>
          <w:rFonts w:ascii="Times New Roman" w:hAnsi="Times New Roman" w:cs="Times New Roman"/>
          <w:sz w:val="24"/>
          <w:szCs w:val="24"/>
        </w:rPr>
        <w:t xml:space="preserve"> research design</w:t>
      </w:r>
      <w:r>
        <w:rPr>
          <w:rFonts w:ascii="Times New Roman" w:hAnsi="Times New Roman" w:cs="Times New Roman"/>
          <w:sz w:val="24"/>
          <w:szCs w:val="24"/>
        </w:rPr>
        <w:t>: Its Basic nature and uses</w:t>
      </w:r>
    </w:p>
    <w:p w:rsidR="0099386A"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Kinds of </w:t>
      </w:r>
      <w:proofErr w:type="spellStart"/>
      <w:r>
        <w:rPr>
          <w:rFonts w:ascii="Times New Roman" w:hAnsi="Times New Roman" w:cs="Times New Roman"/>
          <w:sz w:val="24"/>
          <w:szCs w:val="24"/>
        </w:rPr>
        <w:t>Correlational</w:t>
      </w:r>
      <w:proofErr w:type="spellEnd"/>
      <w:r>
        <w:rPr>
          <w:rFonts w:ascii="Times New Roman" w:hAnsi="Times New Roman" w:cs="Times New Roman"/>
          <w:sz w:val="24"/>
          <w:szCs w:val="24"/>
        </w:rPr>
        <w:t xml:space="preserve"> designs: Panel Design, Cross-Sectional Design and Longitudinal Designs</w:t>
      </w:r>
    </w:p>
    <w:p w:rsidR="0099386A" w:rsidRDefault="0099386A" w:rsidP="0099386A">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99386A"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Factor analysis and Its Implications</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ind w:left="450"/>
        <w:jc w:val="both"/>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proofErr w:type="spellStart"/>
      <w:r w:rsidRPr="00723AC3">
        <w:rPr>
          <w:rStyle w:val="citation"/>
          <w:rFonts w:ascii="Times New Roman" w:hAnsi="Times New Roman" w:cs="Times New Roman"/>
          <w:color w:val="000000" w:themeColor="text1"/>
          <w:sz w:val="24"/>
          <w:szCs w:val="24"/>
        </w:rPr>
        <w:t>Shuttleworth</w:t>
      </w:r>
      <w:proofErr w:type="spellEnd"/>
      <w:r w:rsidRPr="00723AC3">
        <w:rPr>
          <w:rStyle w:val="citation"/>
          <w:rFonts w:ascii="Times New Roman" w:hAnsi="Times New Roman" w:cs="Times New Roman"/>
          <w:color w:val="000000" w:themeColor="text1"/>
          <w:sz w:val="24"/>
          <w:szCs w:val="24"/>
        </w:rPr>
        <w:t xml:space="preserve">, </w:t>
      </w:r>
      <w:proofErr w:type="spellStart"/>
      <w:r w:rsidRPr="00723AC3">
        <w:rPr>
          <w:rStyle w:val="citation"/>
          <w:rFonts w:ascii="Times New Roman" w:hAnsi="Times New Roman" w:cs="Times New Roman"/>
          <w:color w:val="000000" w:themeColor="text1"/>
          <w:sz w:val="24"/>
          <w:szCs w:val="24"/>
        </w:rPr>
        <w:t>Martyn</w:t>
      </w:r>
      <w:proofErr w:type="spellEnd"/>
      <w:r w:rsidRPr="00723AC3">
        <w:rPr>
          <w:rStyle w:val="citation"/>
          <w:rFonts w:ascii="Times New Roman" w:hAnsi="Times New Roman" w:cs="Times New Roman"/>
          <w:color w:val="000000" w:themeColor="text1"/>
          <w:sz w:val="24"/>
          <w:szCs w:val="24"/>
        </w:rPr>
        <w:t xml:space="preserve">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 xml:space="preserve">nd qualitative research (3rd </w:t>
      </w:r>
      <w:proofErr w:type="spellStart"/>
      <w:proofErr w:type="gramStart"/>
      <w:r>
        <w:rPr>
          <w:rStyle w:val="reference-text"/>
          <w:rFonts w:ascii="Times New Roman" w:hAnsi="Times New Roman" w:cs="Times New Roman"/>
          <w:color w:val="000000" w:themeColor="text1"/>
          <w:sz w:val="24"/>
          <w:szCs w:val="24"/>
        </w:rPr>
        <w:t>ed</w:t>
      </w:r>
      <w:proofErr w:type="spellEnd"/>
      <w:proofErr w:type="gramEnd"/>
      <w:r w:rsidRPr="00723AC3">
        <w:rPr>
          <w:rStyle w:val="reference-text"/>
          <w:rFonts w:ascii="Times New Roman" w:hAnsi="Times New Roman" w:cs="Times New Roman"/>
          <w:color w:val="000000" w:themeColor="text1"/>
          <w:sz w:val="24"/>
          <w:szCs w:val="24"/>
        </w:rPr>
        <w:t>). Upper Saddle River: Pearson.</w:t>
      </w:r>
    </w:p>
    <w:p w:rsidR="0099386A" w:rsidRPr="00723AC3" w:rsidRDefault="0099386A" w:rsidP="0099386A">
      <w:pPr>
        <w:pStyle w:val="ListParagraph"/>
        <w:numPr>
          <w:ilvl w:val="0"/>
          <w:numId w:val="43"/>
        </w:numPr>
        <w:shd w:val="clear" w:color="auto" w:fill="FFFFFF"/>
        <w:spacing w:after="0"/>
        <w:rPr>
          <w:rStyle w:val="reference-text"/>
          <w:rFonts w:ascii="Times New Roman" w:hAnsi="Times New Roman" w:cs="Times New Roman"/>
          <w:color w:val="000000" w:themeColor="text1"/>
          <w:sz w:val="24"/>
          <w:szCs w:val="24"/>
        </w:rPr>
      </w:pPr>
      <w:proofErr w:type="spellStart"/>
      <w:r w:rsidRPr="00723AC3">
        <w:rPr>
          <w:rStyle w:val="reference-text"/>
          <w:rFonts w:ascii="Times New Roman" w:hAnsi="Times New Roman" w:cs="Times New Roman"/>
          <w:color w:val="000000" w:themeColor="text1"/>
          <w:sz w:val="24"/>
          <w:szCs w:val="24"/>
        </w:rPr>
        <w:t>Trochim</w:t>
      </w:r>
      <w:proofErr w:type="spellEnd"/>
      <w:r w:rsidRPr="00723AC3">
        <w:rPr>
          <w:rStyle w:val="reference-text"/>
          <w:rFonts w:ascii="Times New Roman" w:hAnsi="Times New Roman" w:cs="Times New Roman"/>
          <w:color w:val="000000" w:themeColor="text1"/>
          <w:sz w:val="24"/>
          <w:szCs w:val="24"/>
        </w:rPr>
        <w:t>, W.M.K, (2006). Research Methods Knowledge Base.</w:t>
      </w:r>
    </w:p>
    <w:p w:rsidR="0099386A" w:rsidRPr="00723AC3" w:rsidRDefault="0099386A" w:rsidP="0099386A">
      <w:pPr>
        <w:pStyle w:val="ListParagraph"/>
        <w:numPr>
          <w:ilvl w:val="0"/>
          <w:numId w:val="43"/>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 xml:space="preserve">(8th </w:t>
      </w:r>
      <w:proofErr w:type="spellStart"/>
      <w:proofErr w:type="gramStart"/>
      <w:r>
        <w:rPr>
          <w:rStyle w:val="citation"/>
          <w:rFonts w:ascii="Times New Roman" w:hAnsi="Times New Roman" w:cs="Times New Roman"/>
          <w:color w:val="000000" w:themeColor="text1"/>
          <w:sz w:val="24"/>
          <w:szCs w:val="24"/>
        </w:rPr>
        <w:t>ed</w:t>
      </w:r>
      <w:proofErr w:type="spellEnd"/>
      <w:proofErr w:type="gramEnd"/>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99386A" w:rsidRPr="00722ABE"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99386A" w:rsidRDefault="0099386A" w:rsidP="0099386A">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99386A" w:rsidRPr="00723AC3" w:rsidRDefault="0099386A" w:rsidP="0099386A">
      <w:pPr>
        <w:pStyle w:val="ListParagraph"/>
        <w:numPr>
          <w:ilvl w:val="0"/>
          <w:numId w:val="44"/>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99386A" w:rsidRPr="00723AC3" w:rsidRDefault="0099386A" w:rsidP="0099386A">
      <w:pPr>
        <w:pStyle w:val="ListParagraph"/>
        <w:numPr>
          <w:ilvl w:val="0"/>
          <w:numId w:val="44"/>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 xml:space="preserve">Khan, </w:t>
      </w:r>
      <w:proofErr w:type="gramStart"/>
      <w:r w:rsidRPr="00723AC3">
        <w:rPr>
          <w:rFonts w:ascii="Times New Roman" w:hAnsi="Times New Roman"/>
          <w:color w:val="0D0D0D" w:themeColor="text1" w:themeTint="F2"/>
          <w:sz w:val="24"/>
          <w:szCs w:val="24"/>
        </w:rPr>
        <w:t>J.A(</w:t>
      </w:r>
      <w:proofErr w:type="gramEnd"/>
      <w:r w:rsidRPr="00723AC3">
        <w:rPr>
          <w:rFonts w:ascii="Times New Roman" w:hAnsi="Times New Roman"/>
          <w:color w:val="0D0D0D" w:themeColor="text1" w:themeTint="F2"/>
          <w:sz w:val="24"/>
          <w:szCs w:val="24"/>
        </w:rPr>
        <w:t>2011), Research Methodology.</w:t>
      </w:r>
    </w:p>
    <w:p w:rsidR="0099386A" w:rsidRDefault="0099386A" w:rsidP="0099386A">
      <w:pPr>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Pr="00747B2C" w:rsidRDefault="0099386A" w:rsidP="0099386A">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Pr="00747B2C" w:rsidRDefault="0099386A" w:rsidP="0099386A">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Assessment of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plan of behavior modification, techniques for decreasing problem behavior.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99386A"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065D57" w:rsidRDefault="0099386A" w:rsidP="0099386A">
      <w:pPr>
        <w:pStyle w:val="ListParagraph"/>
        <w:numPr>
          <w:ilvl w:val="0"/>
          <w:numId w:val="45"/>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lastRenderedPageBreak/>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Thressiakutty</w:t>
      </w:r>
      <w:proofErr w:type="spellEnd"/>
      <w:r>
        <w:rPr>
          <w:rFonts w:ascii="Times New Roman" w:hAnsi="Times New Roman" w:cs="Times New Roman"/>
          <w:sz w:val="24"/>
          <w:szCs w:val="24"/>
        </w:rPr>
        <w:t xml:space="preserve"> A.T. and </w:t>
      </w:r>
      <w:proofErr w:type="spellStart"/>
      <w:r>
        <w:rPr>
          <w:rFonts w:ascii="Times New Roman" w:hAnsi="Times New Roman" w:cs="Times New Roman"/>
          <w:sz w:val="24"/>
          <w:szCs w:val="24"/>
        </w:rPr>
        <w:t>Govindrao</w:t>
      </w:r>
      <w:proofErr w:type="spellEnd"/>
      <w:r>
        <w:rPr>
          <w:rFonts w:ascii="Times New Roman" w:hAnsi="Times New Roman" w:cs="Times New Roman"/>
          <w:sz w:val="24"/>
          <w:szCs w:val="24"/>
        </w:rPr>
        <w:t xml:space="preserve"> L. (2001) Transition of Persons with Mental Retardation from School to Work, NIMH </w:t>
      </w:r>
      <w:proofErr w:type="spellStart"/>
      <w:r>
        <w:rPr>
          <w:rFonts w:ascii="Times New Roman" w:hAnsi="Times New Roman" w:cs="Times New Roman"/>
          <w:sz w:val="24"/>
          <w:szCs w:val="24"/>
        </w:rPr>
        <w:t>Secundrabad</w:t>
      </w:r>
      <w:proofErr w:type="spellEnd"/>
    </w:p>
    <w:p w:rsidR="0099386A" w:rsidRPr="00065D57" w:rsidRDefault="0099386A" w:rsidP="0099386A">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t xml:space="preserve"> </w:t>
      </w:r>
    </w:p>
    <w:p w:rsidR="0099386A" w:rsidRPr="004A334B" w:rsidRDefault="0099386A" w:rsidP="0099386A">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Pr="007E678A" w:rsidRDefault="0099386A" w:rsidP="0099386A">
      <w:pPr>
        <w:pStyle w:val="Default"/>
        <w:numPr>
          <w:ilvl w:val="0"/>
          <w:numId w:val="46"/>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4F492D" w:rsidRDefault="0099386A" w:rsidP="0099386A">
      <w:pPr>
        <w:pStyle w:val="ListParagraph"/>
        <w:numPr>
          <w:ilvl w:val="0"/>
          <w:numId w:val="53"/>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6750"/>
        <w:gridCol w:w="176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lastRenderedPageBreak/>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Pr="005E543A" w:rsidRDefault="0099386A" w:rsidP="0099386A">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99386A" w:rsidRDefault="0099386A" w:rsidP="0099386A">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Credit Units: 09</w:t>
      </w:r>
    </w:p>
    <w:p w:rsidR="0099386A" w:rsidRDefault="0099386A" w:rsidP="0099386A">
      <w:pPr>
        <w:keepNext/>
        <w:spacing w:after="0" w:line="240" w:lineRule="auto"/>
        <w:outlineLvl w:val="1"/>
        <w:rPr>
          <w:rFonts w:ascii="Times New Roman" w:hAnsi="Times New Roman"/>
          <w:b/>
          <w:bCs/>
          <w:iCs/>
        </w:rPr>
      </w:pPr>
    </w:p>
    <w:p w:rsidR="0099386A" w:rsidRDefault="0099386A" w:rsidP="0099386A">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99386A" w:rsidRPr="000E5A97" w:rsidRDefault="0099386A" w:rsidP="0099386A">
      <w:pPr>
        <w:keepNext/>
        <w:spacing w:after="0" w:line="240" w:lineRule="auto"/>
        <w:outlineLvl w:val="1"/>
        <w:rPr>
          <w:rFonts w:ascii="Times New Roman" w:eastAsia="Times New Roman" w:hAnsi="Times New Roman" w:cs="Times New Roman"/>
          <w:b/>
          <w:bCs/>
          <w:iCs/>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related to one or more of the subjects or areas of study within the core program and </w:t>
      </w:r>
      <w:proofErr w:type="spellStart"/>
      <w:r w:rsidRPr="000E5A97">
        <w:rPr>
          <w:rFonts w:ascii="Times New Roman" w:eastAsia="Times New Roman" w:hAnsi="Times New Roman" w:cs="Times New Roman"/>
        </w:rPr>
        <w:t>specialisation</w:t>
      </w:r>
      <w:proofErr w:type="spellEnd"/>
      <w:r w:rsidRPr="000E5A97">
        <w:rPr>
          <w:rFonts w:ascii="Times New Roman" w:eastAsia="Times New Roman" w:hAnsi="Times New Roman" w:cs="Times New Roman"/>
        </w:rPr>
        <w:t xml:space="preserve"> stream;</w:t>
      </w:r>
    </w:p>
    <w:p w:rsidR="0099386A" w:rsidRPr="000E5A97" w:rsidRDefault="0099386A" w:rsidP="0099386A">
      <w:pPr>
        <w:numPr>
          <w:ilvl w:val="0"/>
          <w:numId w:val="69"/>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proofErr w:type="gramStart"/>
      <w:r w:rsidRPr="000E5A97">
        <w:rPr>
          <w:rFonts w:ascii="Times New Roman" w:eastAsia="Times New Roman" w:hAnsi="Times New Roman" w:cs="Times New Roman"/>
        </w:rPr>
        <w:t>of</w:t>
      </w:r>
      <w:proofErr w:type="gramEnd"/>
      <w:r w:rsidRPr="000E5A97">
        <w:rPr>
          <w:rFonts w:ascii="Times New Roman" w:eastAsia="Times New Roman" w:hAnsi="Times New Roman" w:cs="Times New Roman"/>
        </w:rPr>
        <w:t xml:space="preserve"> value and interest to you and your personal and professional development.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99386A" w:rsidRPr="000E5A97" w:rsidRDefault="0099386A" w:rsidP="0099386A">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Establishing the precise focus of your study by deciding on the aims and objectives of the dissertation, or formulating questions to be investigated. Consider very carefully what is worth investigating and its feasibility.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several reasons for having a dissertation plan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99386A" w:rsidRPr="000E5A97" w:rsidRDefault="0099386A" w:rsidP="0099386A">
      <w:pPr>
        <w:spacing w:after="0" w:line="240" w:lineRule="auto"/>
        <w:rPr>
          <w:rFonts w:ascii="Times New Roman" w:eastAsia="Times New Roman" w:hAnsi="Times New Roman" w:cs="Times New Roman"/>
          <w:lang w:val="en-GB"/>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After this concluding chapter, you should give a list of all the references you have used. These should be cross - references with your text. For articles from journals, the following details are required e.g.</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 xml:space="preserve">Draper P and </w:t>
      </w:r>
      <w:proofErr w:type="spellStart"/>
      <w:r w:rsidRPr="000E5A97">
        <w:rPr>
          <w:rFonts w:ascii="Times New Roman" w:eastAsia="Times New Roman" w:hAnsi="Times New Roman" w:cs="Times New Roman"/>
        </w:rPr>
        <w:t>Pandyal</w:t>
      </w:r>
      <w:proofErr w:type="spellEnd"/>
      <w:r w:rsidRPr="000E5A97">
        <w:rPr>
          <w:rFonts w:ascii="Times New Roman" w:eastAsia="Times New Roman" w:hAnsi="Times New Roman" w:cs="Times New Roman"/>
        </w:rPr>
        <w:t xml:space="preserve"> K. 1991, The Investment Trust Discount Revisited, Journal of Business Finance and Accounting, Vol18, No6, Nov, pp 791-832.</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numPr>
          <w:ilvl w:val="0"/>
          <w:numId w:val="60"/>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99386A" w:rsidRPr="000E5A97" w:rsidRDefault="0099386A" w:rsidP="0099386A">
      <w:pPr>
        <w:spacing w:after="0" w:line="240" w:lineRule="auto"/>
        <w:jc w:val="both"/>
        <w:rPr>
          <w:rFonts w:ascii="Times New Roman" w:eastAsia="Times New Roman" w:hAnsi="Times New Roman" w:cs="Times New Roman"/>
          <w:b/>
          <w:color w:val="000000"/>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6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roofErr w:type="gramStart"/>
      <w:r w:rsidRPr="000E5A97">
        <w:rPr>
          <w:rFonts w:ascii="Times New Roman" w:eastAsia="Times New Roman" w:hAnsi="Times New Roman" w:cs="Times New Roman"/>
        </w:rPr>
        <w:t>.</w:t>
      </w:r>
      <w:proofErr w:type="gramEnd"/>
    </w:p>
    <w:p w:rsidR="0099386A" w:rsidRPr="000E5A97" w:rsidRDefault="0099386A" w:rsidP="0099386A">
      <w:pPr>
        <w:numPr>
          <w:ilvl w:val="0"/>
          <w:numId w:val="6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99386A" w:rsidRPr="000E5A97" w:rsidRDefault="0099386A" w:rsidP="0099386A">
      <w:pPr>
        <w:numPr>
          <w:ilvl w:val="0"/>
          <w:numId w:val="6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Has the student developed an appropriate analytical framework for addressing the problem at </w:t>
      </w:r>
      <w:proofErr w:type="gramStart"/>
      <w:r w:rsidRPr="000E5A97">
        <w:rPr>
          <w:rFonts w:ascii="Times New Roman" w:eastAsia="Times New Roman" w:hAnsi="Times New Roman" w:cs="Times New Roman"/>
        </w:rPr>
        <w:t>hand.</w:t>
      </w:r>
      <w:proofErr w:type="gramEnd"/>
    </w:p>
    <w:p w:rsidR="0099386A" w:rsidRPr="000E5A97" w:rsidRDefault="0099386A" w:rsidP="0099386A">
      <w:pPr>
        <w:numPr>
          <w:ilvl w:val="0"/>
          <w:numId w:val="6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99386A" w:rsidRPr="000E5A97" w:rsidRDefault="0099386A" w:rsidP="0099386A">
      <w:pPr>
        <w:numPr>
          <w:ilvl w:val="0"/>
          <w:numId w:val="6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99386A" w:rsidRPr="000E5A97" w:rsidRDefault="0099386A" w:rsidP="0099386A">
      <w:pPr>
        <w:numPr>
          <w:ilvl w:val="0"/>
          <w:numId w:val="6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Are the techniques employed by the student to </w:t>
      </w:r>
      <w:proofErr w:type="spellStart"/>
      <w:r w:rsidRPr="000E5A97">
        <w:rPr>
          <w:rFonts w:ascii="Times New Roman" w:eastAsia="Times New Roman" w:hAnsi="Times New Roman" w:cs="Times New Roman"/>
        </w:rPr>
        <w:t>analyse</w:t>
      </w:r>
      <w:proofErr w:type="spellEnd"/>
      <w:r w:rsidRPr="000E5A97">
        <w:rPr>
          <w:rFonts w:ascii="Times New Roman" w:eastAsia="Times New Roman" w:hAnsi="Times New Roman" w:cs="Times New Roman"/>
        </w:rPr>
        <w:t xml:space="preserve"> the data / information appropriate and relevant?</w:t>
      </w:r>
    </w:p>
    <w:p w:rsidR="0099386A" w:rsidRPr="000E5A97" w:rsidRDefault="0099386A" w:rsidP="0099386A">
      <w:pPr>
        <w:numPr>
          <w:ilvl w:val="0"/>
          <w:numId w:val="6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40%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99386A" w:rsidRPr="000E5A97" w:rsidRDefault="0099386A" w:rsidP="0099386A">
      <w:pPr>
        <w:spacing w:after="0" w:line="240" w:lineRule="auto"/>
        <w:rPr>
          <w:rFonts w:ascii="Times New Roman" w:eastAsia="Times New Roman" w:hAnsi="Times New Roman" w:cs="Times New Roman"/>
        </w:rPr>
      </w:pPr>
      <w:proofErr w:type="gramStart"/>
      <w:r w:rsidRPr="000E5A97">
        <w:rPr>
          <w:rFonts w:ascii="Times New Roman" w:eastAsia="Times New Roman" w:hAnsi="Times New Roman" w:cs="Times New Roman"/>
        </w:rPr>
        <w:t>Adherence to initial plan, Records etc.)</w:t>
      </w:r>
      <w:proofErr w:type="gramEnd"/>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Pr="000E5A97">
        <w:rPr>
          <w:rFonts w:ascii="Times New Roman" w:eastAsia="Times New Roman" w:hAnsi="Times New Roman" w:cs="Times New Roman"/>
        </w:rPr>
        <w:t xml:space="preserve"> Based on,  </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Contents &amp; Layout of the Report,</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25</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99386A" w:rsidRPr="000E5A97" w:rsidRDefault="0099386A" w:rsidP="0099386A">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99386A" w:rsidRDefault="0099386A" w:rsidP="0099386A">
      <w:pPr>
        <w:ind w:firstLine="720"/>
        <w:rPr>
          <w:rFonts w:ascii="Times New Roman" w:hAnsi="Times New Roman" w:cs="Times New Roman"/>
        </w:rPr>
      </w:pPr>
      <w:r w:rsidRPr="000E5A97">
        <w:rPr>
          <w:rFonts w:ascii="Times New Roman" w:eastAsia="Times New Roman" w:hAnsi="Times New Roman" w:cs="Times New Roman"/>
          <w:lang w:val="fr-FR"/>
        </w:rPr>
        <w:t>Implications &amp; Conclusions</w:t>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t>15</w:t>
      </w:r>
      <w:r w:rsidRPr="000E5A97">
        <w:rPr>
          <w:rFonts w:ascii="Times New Roman" w:eastAsia="Times New Roman" w:hAnsi="Times New Roman" w:cs="Times New Roman"/>
          <w:lang w:val="fr-FR"/>
        </w:rPr>
        <w:tab/>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534D23" w:rsidRDefault="0099386A" w:rsidP="0099386A">
      <w:pPr>
        <w:spacing w:after="0" w:line="240" w:lineRule="auto"/>
        <w:jc w:val="center"/>
        <w:rPr>
          <w:rFonts w:ascii="Times New Roman" w:hAnsi="Times New Roman" w:cs="Times New Roman"/>
          <w:b/>
          <w:sz w:val="30"/>
          <w:szCs w:val="30"/>
        </w:rPr>
      </w:pPr>
      <w:r w:rsidRPr="00534D23">
        <w:rPr>
          <w:rFonts w:ascii="Times New Roman" w:hAnsi="Times New Roman" w:cs="Times New Roman"/>
          <w:b/>
          <w:sz w:val="30"/>
          <w:szCs w:val="30"/>
        </w:rPr>
        <w:t>REHABILITATION PSYCHOLOGY</w:t>
      </w:r>
    </w:p>
    <w:p w:rsidR="0099386A" w:rsidRPr="005F1B39" w:rsidRDefault="0099386A" w:rsidP="0099386A">
      <w:pPr>
        <w:spacing w:after="0" w:line="240" w:lineRule="auto"/>
        <w:rPr>
          <w:rFonts w:ascii="Times New Roman" w:hAnsi="Times New Roman" w:cs="Times New Roman"/>
          <w:sz w:val="24"/>
          <w:szCs w:val="24"/>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PSY4404</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Objective:</w:t>
      </w:r>
    </w:p>
    <w:p w:rsidR="0099386A" w:rsidRPr="005F1B39"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profession of Rehabilitation Psychology, Psychological Assessment of persons with disabilities, Psychological Interventions and dealing with families </w:t>
      </w:r>
    </w:p>
    <w:p w:rsidR="0099386A" w:rsidRDefault="0099386A" w:rsidP="0099386A">
      <w:pPr>
        <w:spacing w:after="0" w:line="240" w:lineRule="auto"/>
        <w:rPr>
          <w:rFonts w:ascii="Times New Roman" w:hAnsi="Times New Roman" w:cs="Times New Roman"/>
          <w:sz w:val="24"/>
          <w:szCs w:val="24"/>
        </w:rPr>
      </w:pP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Contents:</w:t>
      </w:r>
    </w:p>
    <w:p w:rsidR="0099386A" w:rsidRPr="005F1B39" w:rsidRDefault="0099386A" w:rsidP="0099386A">
      <w:pPr>
        <w:spacing w:after="0" w:line="240" w:lineRule="auto"/>
        <w:rPr>
          <w:rFonts w:ascii="Times New Roman" w:hAnsi="Times New Roman" w:cs="Times New Roman"/>
          <w:sz w:val="24"/>
          <w:szCs w:val="24"/>
        </w:rPr>
      </w:pPr>
    </w:p>
    <w:p w:rsidR="0099386A" w:rsidRPr="00534D23" w:rsidRDefault="0099386A" w:rsidP="0099386A">
      <w:pPr>
        <w:spacing w:after="0" w:line="240" w:lineRule="auto"/>
        <w:rPr>
          <w:rFonts w:ascii="Times New Roman" w:hAnsi="Times New Roman" w:cs="Times New Roman"/>
          <w:b/>
          <w:sz w:val="24"/>
          <w:szCs w:val="24"/>
        </w:rPr>
      </w:pPr>
      <w:r w:rsidRPr="00534D23">
        <w:rPr>
          <w:rFonts w:ascii="Times New Roman" w:hAnsi="Times New Roman" w:cs="Times New Roman"/>
          <w:b/>
          <w:sz w:val="24"/>
          <w:szCs w:val="24"/>
        </w:rPr>
        <w:t xml:space="preserve">Module I: </w:t>
      </w:r>
    </w:p>
    <w:p w:rsidR="0099386A" w:rsidRPr="007E678A" w:rsidRDefault="0099386A" w:rsidP="0099386A">
      <w:pPr>
        <w:autoSpaceDE w:val="0"/>
        <w:autoSpaceDN w:val="0"/>
        <w:adjustRightInd w:val="0"/>
        <w:spacing w:after="0" w:line="240" w:lineRule="auto"/>
        <w:jc w:val="both"/>
        <w:rPr>
          <w:rFonts w:ascii="Times-Roman" w:hAnsi="Times-Roman" w:cs="Times-Roman"/>
          <w:sz w:val="24"/>
          <w:szCs w:val="24"/>
        </w:rPr>
      </w:pPr>
      <w:r w:rsidRPr="007E678A">
        <w:rPr>
          <w:rFonts w:ascii="Times-Roman" w:hAnsi="Times-Roman" w:cs="Times-Roman"/>
          <w:sz w:val="24"/>
          <w:szCs w:val="24"/>
        </w:rPr>
        <w:t>Overview of the profession of Rehabilitation Psychology and practice, history, growth and scope</w:t>
      </w:r>
      <w:r w:rsidRPr="007E678A">
        <w:rPr>
          <w:rFonts w:ascii="Times New Roman" w:hAnsi="Times New Roman" w:cs="Times New Roman"/>
          <w:sz w:val="24"/>
          <w:szCs w:val="24"/>
        </w:rPr>
        <w:t>, Role of Psychologist in Rehabilitation</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Psychological Assessment- Assessment of Cognition, aptitudes, psychopathology, work/vocational and daily functioning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autoSpaceDE w:val="0"/>
        <w:autoSpaceDN w:val="0"/>
        <w:adjustRightInd w:val="0"/>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III: </w:t>
      </w:r>
    </w:p>
    <w:p w:rsidR="0099386A" w:rsidRPr="0044518C" w:rsidRDefault="0099386A" w:rsidP="0099386A">
      <w:pPr>
        <w:autoSpaceDE w:val="0"/>
        <w:autoSpaceDN w:val="0"/>
        <w:adjustRightInd w:val="0"/>
        <w:spacing w:after="0" w:line="240" w:lineRule="auto"/>
        <w:jc w:val="both"/>
        <w:rPr>
          <w:rFonts w:ascii="Times-Roman" w:hAnsi="Times-Roman" w:cs="Times-Roman"/>
          <w:sz w:val="24"/>
          <w:szCs w:val="24"/>
        </w:rPr>
      </w:pPr>
      <w:r>
        <w:rPr>
          <w:rFonts w:ascii="Times-Roman" w:hAnsi="Times-Roman" w:cs="Times-Roman"/>
          <w:sz w:val="24"/>
          <w:szCs w:val="24"/>
        </w:rPr>
        <w:t>Health  behavior:</w:t>
      </w:r>
      <w:r w:rsidRPr="0044518C">
        <w:rPr>
          <w:rFonts w:ascii="Times-Roman" w:hAnsi="Times-Roman" w:cs="Times-Roman"/>
          <w:sz w:val="24"/>
          <w:szCs w:val="24"/>
        </w:rPr>
        <w:t xml:space="preserve"> Theories  of  health  behavior  change,  interventions strategies  for  individua</w:t>
      </w:r>
      <w:r>
        <w:rPr>
          <w:rFonts w:ascii="Times-Roman" w:hAnsi="Times-Roman" w:cs="Times-Roman"/>
          <w:sz w:val="24"/>
          <w:szCs w:val="24"/>
        </w:rPr>
        <w:t>ls  and  families  of  disabled</w:t>
      </w:r>
      <w:r w:rsidRPr="0044518C">
        <w:rPr>
          <w:rFonts w:ascii="Times-Roman" w:hAnsi="Times-Roman" w:cs="Times-Roman"/>
          <w:sz w:val="24"/>
          <w:szCs w:val="24"/>
        </w:rPr>
        <w:t xml:space="preserve"> </w:t>
      </w:r>
    </w:p>
    <w:p w:rsidR="0099386A" w:rsidRPr="005F1B39" w:rsidRDefault="0099386A" w:rsidP="0099386A">
      <w:pPr>
        <w:autoSpaceDE w:val="0"/>
        <w:autoSpaceDN w:val="0"/>
        <w:adjustRightInd w:val="0"/>
        <w:spacing w:after="0" w:line="240" w:lineRule="auto"/>
        <w:jc w:val="both"/>
        <w:rPr>
          <w:rFonts w:ascii="Times New Roman" w:hAnsi="Times New Roman" w:cs="Times New Roman"/>
          <w:sz w:val="24"/>
          <w:szCs w:val="24"/>
        </w:rPr>
      </w:pPr>
      <w:proofErr w:type="spellStart"/>
      <w:r w:rsidRPr="005F1B39">
        <w:rPr>
          <w:rFonts w:ascii="Times New Roman" w:hAnsi="Times New Roman" w:cs="Times New Roman"/>
          <w:sz w:val="24"/>
          <w:szCs w:val="24"/>
        </w:rPr>
        <w:t>Behaviour</w:t>
      </w:r>
      <w:proofErr w:type="spellEnd"/>
      <w:r w:rsidRPr="005F1B39">
        <w:rPr>
          <w:rFonts w:ascii="Times New Roman" w:hAnsi="Times New Roman" w:cs="Times New Roman"/>
          <w:sz w:val="24"/>
          <w:szCs w:val="24"/>
        </w:rPr>
        <w:t xml:space="preserve"> Modification </w:t>
      </w:r>
      <w:r>
        <w:rPr>
          <w:rFonts w:ascii="Times New Roman" w:hAnsi="Times New Roman" w:cs="Times New Roman"/>
          <w:sz w:val="24"/>
          <w:szCs w:val="24"/>
        </w:rPr>
        <w:t xml:space="preserve">and Cognitive Therapies in Rehabilitation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lastRenderedPageBreak/>
        <w:t>Dealing with Families- Family’s reactions to disabilities, coping styles, family counseling, Coordination</w:t>
      </w:r>
      <w:r>
        <w:rPr>
          <w:rFonts w:ascii="Times New Roman" w:hAnsi="Times New Roman" w:cs="Times New Roman"/>
          <w:sz w:val="24"/>
          <w:szCs w:val="24"/>
        </w:rPr>
        <w:t xml:space="preserve"> with Multidisciplinary team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F1B39" w:rsidRDefault="0099386A" w:rsidP="0099386A">
      <w:pPr>
        <w:spacing w:after="0" w:line="240" w:lineRule="auto"/>
        <w:jc w:val="both"/>
        <w:rPr>
          <w:rFonts w:ascii="Times New Roman" w:hAnsi="Times New Roman" w:cs="Times New Roman"/>
          <w:sz w:val="24"/>
          <w:szCs w:val="24"/>
        </w:rPr>
      </w:pPr>
      <w:r w:rsidRPr="00534D23">
        <w:rPr>
          <w:rFonts w:ascii="Times New Roman" w:hAnsi="Times New Roman" w:cs="Times New Roman"/>
          <w:b/>
          <w:sz w:val="24"/>
          <w:szCs w:val="24"/>
        </w:rPr>
        <w:t xml:space="preserve">Module 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Community Based Rehabilitation – Goals of CBR, components of CBR, </w:t>
      </w:r>
      <w:r>
        <w:rPr>
          <w:rFonts w:ascii="Times New Roman" w:hAnsi="Times New Roman" w:cs="Times New Roman"/>
          <w:sz w:val="24"/>
          <w:szCs w:val="24"/>
        </w:rPr>
        <w:t xml:space="preserve">Role of Professionals, role </w:t>
      </w:r>
      <w:r w:rsidRPr="005F1B39">
        <w:rPr>
          <w:rFonts w:ascii="Times New Roman" w:hAnsi="Times New Roman" w:cs="Times New Roman"/>
          <w:sz w:val="24"/>
          <w:szCs w:val="24"/>
        </w:rPr>
        <w:t xml:space="preserve">of Community, Ethical Issues </w:t>
      </w:r>
    </w:p>
    <w:p w:rsidR="0099386A" w:rsidRPr="005F1B39"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A07DDC" w:rsidRDefault="0099386A" w:rsidP="0099386A">
      <w:pPr>
        <w:pStyle w:val="ListParagraph"/>
        <w:numPr>
          <w:ilvl w:val="0"/>
          <w:numId w:val="47"/>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proofErr w:type="spellStart"/>
      <w:r>
        <w:rPr>
          <w:rFonts w:ascii="Times-Roman" w:hAnsi="Times-Roman" w:cs="Times-Roman"/>
          <w:sz w:val="24"/>
          <w:szCs w:val="24"/>
        </w:rPr>
        <w:t>Mohapatra</w:t>
      </w:r>
      <w:proofErr w:type="spellEnd"/>
      <w:r>
        <w:rPr>
          <w:rFonts w:ascii="Times-Roman" w:hAnsi="Times-Roman" w:cs="Times-Roman"/>
          <w:sz w:val="24"/>
          <w:szCs w:val="24"/>
        </w:rPr>
        <w:t xml:space="preserve"> C.S. (2004) Disability Management, NIMH, </w:t>
      </w:r>
      <w:proofErr w:type="spellStart"/>
      <w:r>
        <w:rPr>
          <w:rFonts w:ascii="Times-Roman" w:hAnsi="Times-Roman" w:cs="Times-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sidRPr="007E678A">
        <w:rPr>
          <w:rFonts w:ascii="Times-Roman" w:hAnsi="Times-Roman" w:cs="Times-Roman"/>
          <w:sz w:val="24"/>
          <w:szCs w:val="24"/>
        </w:rPr>
        <w:t xml:space="preserve">Robert G. Frank Timothy </w:t>
      </w:r>
      <w:proofErr w:type="spellStart"/>
      <w:r w:rsidRPr="007E678A">
        <w:rPr>
          <w:rFonts w:ascii="Times-Roman" w:hAnsi="Times-Roman" w:cs="Times-Roman"/>
          <w:sz w:val="24"/>
          <w:szCs w:val="24"/>
        </w:rPr>
        <w:t>R.Elliott</w:t>
      </w:r>
      <w:proofErr w:type="spellEnd"/>
      <w:r w:rsidRPr="007E678A">
        <w:rPr>
          <w:rFonts w:ascii="Times-Roman" w:hAnsi="Times-Roman" w:cs="Times-Roman"/>
          <w:sz w:val="24"/>
          <w:szCs w:val="24"/>
        </w:rPr>
        <w:t xml:space="preserve"> (2000). Handbook of Rehabilitation Psychology, APA     Washington.</w:t>
      </w:r>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 xml:space="preserve">Michael </w:t>
      </w:r>
      <w:proofErr w:type="spellStart"/>
      <w:r>
        <w:rPr>
          <w:rFonts w:ascii="Times-Roman" w:hAnsi="Times-Roman" w:cs="Times-Roman"/>
          <w:sz w:val="24"/>
          <w:szCs w:val="24"/>
        </w:rPr>
        <w:t>Brnes</w:t>
      </w:r>
      <w:proofErr w:type="spellEnd"/>
      <w:r>
        <w:rPr>
          <w:rFonts w:ascii="Times-Roman" w:hAnsi="Times-Roman" w:cs="Times-Roman"/>
          <w:sz w:val="24"/>
          <w:szCs w:val="24"/>
        </w:rPr>
        <w:t xml:space="preserve"> Anthony Ward (2009) Oxford Handbook of Rehabilitation Medicine</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4449F3" w:rsidRDefault="0099386A" w:rsidP="0099386A">
      <w:pPr>
        <w:autoSpaceDE w:val="0"/>
        <w:autoSpaceDN w:val="0"/>
        <w:adjustRightInd w:val="0"/>
        <w:spacing w:after="0" w:line="240" w:lineRule="auto"/>
        <w:rPr>
          <w:rFonts w:ascii="Times New Roman" w:hAnsi="Times New Roman" w:cs="Times New Roman"/>
          <w:b/>
          <w:i/>
          <w:sz w:val="24"/>
          <w:szCs w:val="24"/>
        </w:rPr>
      </w:pPr>
      <w:r w:rsidRPr="004449F3">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WHO (2004) Community Based Rehabilitation</w:t>
      </w:r>
    </w:p>
    <w:p w:rsidR="0099386A" w:rsidRDefault="0099386A" w:rsidP="0099386A">
      <w:pPr>
        <w:pStyle w:val="ListParagraph"/>
        <w:numPr>
          <w:ilvl w:val="0"/>
          <w:numId w:val="46"/>
        </w:numPr>
        <w:autoSpaceDE w:val="0"/>
        <w:autoSpaceDN w:val="0"/>
        <w:adjustRightInd w:val="0"/>
        <w:spacing w:after="0" w:line="240" w:lineRule="auto"/>
        <w:rPr>
          <w:rFonts w:ascii="Times-Roman" w:hAnsi="Times-Roman" w:cs="Times-Roman"/>
          <w:sz w:val="24"/>
          <w:szCs w:val="24"/>
        </w:rPr>
      </w:pPr>
      <w:r w:rsidRPr="0044518C">
        <w:rPr>
          <w:rFonts w:ascii="Times-Roman" w:hAnsi="Times-Roman" w:cs="Times-Roman"/>
          <w:sz w:val="24"/>
          <w:szCs w:val="24"/>
        </w:rPr>
        <w:t>Tally  A.B</w:t>
      </w:r>
      <w:r>
        <w:rPr>
          <w:rFonts w:ascii="Times-Roman" w:hAnsi="Times-Roman" w:cs="Times-Roman"/>
          <w:sz w:val="24"/>
          <w:szCs w:val="24"/>
        </w:rPr>
        <w:t xml:space="preserve">,  </w:t>
      </w:r>
      <w:proofErr w:type="spellStart"/>
      <w:r>
        <w:rPr>
          <w:rFonts w:ascii="Times-Roman" w:hAnsi="Times-Roman" w:cs="Times-Roman"/>
          <w:sz w:val="24"/>
          <w:szCs w:val="24"/>
        </w:rPr>
        <w:t>Sivaraman</w:t>
      </w:r>
      <w:proofErr w:type="spellEnd"/>
      <w:r w:rsidRPr="0044518C">
        <w:rPr>
          <w:rFonts w:ascii="Times-Roman" w:hAnsi="Times-Roman" w:cs="Times-Roman"/>
          <w:sz w:val="24"/>
          <w:szCs w:val="24"/>
        </w:rPr>
        <w:t xml:space="preserve"> K.P </w:t>
      </w:r>
      <w:r>
        <w:rPr>
          <w:rFonts w:ascii="Times-Roman" w:hAnsi="Times-Roman" w:cs="Times-Roman"/>
          <w:sz w:val="24"/>
          <w:szCs w:val="24"/>
        </w:rPr>
        <w:t xml:space="preserve">and  </w:t>
      </w:r>
      <w:proofErr w:type="spellStart"/>
      <w:r w:rsidRPr="0044518C">
        <w:rPr>
          <w:rFonts w:ascii="Times-Roman" w:hAnsi="Times-Roman" w:cs="Times-Roman"/>
          <w:sz w:val="24"/>
          <w:szCs w:val="24"/>
        </w:rPr>
        <w:t>Murali</w:t>
      </w:r>
      <w:proofErr w:type="spellEnd"/>
      <w:r w:rsidRPr="0044518C">
        <w:rPr>
          <w:rFonts w:ascii="Times-Roman" w:hAnsi="Times-Roman" w:cs="Times-Roman"/>
          <w:sz w:val="24"/>
          <w:szCs w:val="24"/>
        </w:rPr>
        <w:t xml:space="preserve">  T(1998)</w:t>
      </w:r>
      <w:r>
        <w:rPr>
          <w:rFonts w:ascii="Times-Roman" w:hAnsi="Times-Roman" w:cs="Times-Roman"/>
          <w:sz w:val="24"/>
          <w:szCs w:val="24"/>
        </w:rPr>
        <w:t xml:space="preserve"> </w:t>
      </w:r>
      <w:proofErr w:type="spellStart"/>
      <w:r w:rsidRPr="0044518C">
        <w:rPr>
          <w:rFonts w:ascii="Times-Roman" w:hAnsi="Times-Roman" w:cs="Times-Roman"/>
          <w:sz w:val="24"/>
          <w:szCs w:val="24"/>
        </w:rPr>
        <w:t>Neurorehabilitaion</w:t>
      </w:r>
      <w:proofErr w:type="spellEnd"/>
      <w:r w:rsidRPr="0044518C">
        <w:rPr>
          <w:rFonts w:ascii="Times-Roman" w:hAnsi="Times-Roman" w:cs="Times-Roman"/>
          <w:sz w:val="24"/>
          <w:szCs w:val="24"/>
        </w:rPr>
        <w:t xml:space="preserve">  Principles &amp;practice</w:t>
      </w:r>
      <w:r>
        <w:rPr>
          <w:rFonts w:ascii="Times-Roman" w:hAnsi="Times-Roman" w:cs="Times-Roman"/>
          <w:sz w:val="24"/>
          <w:szCs w:val="24"/>
        </w:rPr>
        <w:t xml:space="preserve">, </w:t>
      </w:r>
      <w:r w:rsidRPr="0044518C">
        <w:rPr>
          <w:rFonts w:ascii="Times-Roman" w:hAnsi="Times-Roman" w:cs="Times-Roman"/>
          <w:sz w:val="24"/>
          <w:szCs w:val="24"/>
        </w:rPr>
        <w:t>NIMHANS Bangalore India</w:t>
      </w: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534D23" w:rsidRDefault="0099386A" w:rsidP="0099386A">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99386A" w:rsidRDefault="0099386A" w:rsidP="0099386A">
      <w:pPr>
        <w:spacing w:after="0" w:line="240" w:lineRule="auto"/>
        <w:rPr>
          <w:rFonts w:ascii="Times New Roman" w:hAnsi="Times New Roman" w:cs="Times New Roman"/>
          <w:b/>
          <w:sz w:val="26"/>
          <w:szCs w:val="26"/>
          <w:lang w:val="fr-FR"/>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99386A" w:rsidRPr="00146F42"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lastRenderedPageBreak/>
        <w:t xml:space="preserve">Module III: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Special Education: Special Schools and Rehabilitation </w:t>
      </w:r>
      <w:proofErr w:type="spellStart"/>
      <w:r>
        <w:rPr>
          <w:rFonts w:ascii="Times New Roman" w:hAnsi="Times New Roman" w:cs="Times New Roman"/>
          <w:sz w:val="24"/>
          <w:szCs w:val="24"/>
        </w:rPr>
        <w:t>centres</w:t>
      </w:r>
      <w:proofErr w:type="spellEnd"/>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xml:space="preserve">, SVNIRTAR, </w:t>
      </w:r>
      <w:proofErr w:type="spellStart"/>
      <w:r>
        <w:rPr>
          <w:rFonts w:ascii="Times New Roman" w:hAnsi="Times New Roman" w:cs="Times New Roman"/>
          <w:sz w:val="24"/>
          <w:szCs w:val="24"/>
        </w:rPr>
        <w:t>Alimbco</w:t>
      </w:r>
      <w:proofErr w:type="spellEnd"/>
      <w:r>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Legislative framework: Mental Health Act, RCI Act, Persons with Disability Act, National Trust Act, UNCRPD</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7E678A" w:rsidRDefault="0099386A" w:rsidP="0099386A">
      <w:pPr>
        <w:pStyle w:val="Default"/>
        <w:numPr>
          <w:ilvl w:val="0"/>
          <w:numId w:val="48"/>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Pr="00065D57" w:rsidRDefault="0099386A" w:rsidP="0099386A">
      <w:pPr>
        <w:pStyle w:val="Default"/>
        <w:numPr>
          <w:ilvl w:val="0"/>
          <w:numId w:val="48"/>
        </w:numPr>
        <w:rPr>
          <w:sz w:val="23"/>
          <w:szCs w:val="23"/>
        </w:rPr>
      </w:pPr>
      <w:proofErr w:type="spellStart"/>
      <w:r>
        <w:rPr>
          <w:sz w:val="23"/>
          <w:szCs w:val="23"/>
        </w:rPr>
        <w:t>Cratty</w:t>
      </w:r>
      <w:proofErr w:type="spellEnd"/>
      <w:r>
        <w:rPr>
          <w:sz w:val="23"/>
          <w:szCs w:val="23"/>
        </w:rPr>
        <w:t xml:space="preserve"> B.J. and Goldman R.L. (1995) Learning Disabilities: Contemporary Viewpoints, Harwood Academic Publishers </w:t>
      </w:r>
    </w:p>
    <w:p w:rsidR="0099386A" w:rsidRDefault="0099386A" w:rsidP="0099386A">
      <w:pPr>
        <w:pStyle w:val="Default"/>
        <w:numPr>
          <w:ilvl w:val="0"/>
          <w:numId w:val="48"/>
        </w:numPr>
        <w:rPr>
          <w:sz w:val="23"/>
          <w:szCs w:val="23"/>
        </w:rPr>
      </w:pPr>
      <w:proofErr w:type="spellStart"/>
      <w:r>
        <w:rPr>
          <w:sz w:val="23"/>
          <w:szCs w:val="23"/>
        </w:rPr>
        <w:t>Cruschank</w:t>
      </w:r>
      <w:proofErr w:type="spellEnd"/>
      <w:r>
        <w:rPr>
          <w:sz w:val="23"/>
          <w:szCs w:val="23"/>
        </w:rPr>
        <w:t>, W.M. (1975). Psychology of Exceptional Children and Youth, Englewood Cliffs N.J.: Prentice Hall</w:t>
      </w:r>
    </w:p>
    <w:p w:rsidR="0099386A" w:rsidRPr="002723A4" w:rsidRDefault="0099386A" w:rsidP="0099386A">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Pr="00065D57" w:rsidRDefault="0099386A" w:rsidP="0099386A">
      <w:pPr>
        <w:pStyle w:val="ListParagraph"/>
        <w:numPr>
          <w:ilvl w:val="0"/>
          <w:numId w:val="46"/>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rPr>
          <w:rFonts w:ascii="Times New Roman" w:hAnsi="Times New Roman" w:cs="Times New Roman"/>
          <w:sz w:val="24"/>
          <w:szCs w:val="24"/>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F761BE" w:rsidRDefault="0099386A" w:rsidP="0099386A">
      <w:pPr>
        <w:jc w:val="center"/>
        <w:rPr>
          <w:rFonts w:ascii="Times New Roman" w:hAnsi="Times New Roman" w:cs="Times New Roman"/>
          <w:b/>
          <w:sz w:val="28"/>
          <w:szCs w:val="28"/>
        </w:rPr>
      </w:pPr>
      <w:r w:rsidRPr="00F761BE">
        <w:rPr>
          <w:rFonts w:ascii="Times New Roman" w:hAnsi="Times New Roman" w:cs="Times New Roman"/>
          <w:b/>
          <w:sz w:val="28"/>
          <w:szCs w:val="28"/>
        </w:rPr>
        <w:t>PSYCHOTHERAPEUTIC INTERVENTION IN CLINICAL SETTING</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PSY4406</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761BE" w:rsidRDefault="0099386A" w:rsidP="0099386A">
      <w:pPr>
        <w:rPr>
          <w:rFonts w:ascii="Times New Roman" w:hAnsi="Times New Roman" w:cs="Times New Roman"/>
          <w:sz w:val="24"/>
          <w:szCs w:val="24"/>
        </w:rPr>
      </w:pPr>
      <w:r w:rsidRPr="00F761BE">
        <w:rPr>
          <w:rFonts w:ascii="Times New Roman" w:hAnsi="Times New Roman" w:cs="Times New Roman"/>
          <w:b/>
          <w:sz w:val="24"/>
          <w:szCs w:val="24"/>
        </w:rPr>
        <w:t>Course Objective</w:t>
      </w:r>
      <w:r w:rsidRPr="00F761BE">
        <w:rPr>
          <w:rFonts w:ascii="Times New Roman" w:hAnsi="Times New Roman" w:cs="Times New Roman"/>
          <w:sz w:val="24"/>
          <w:szCs w:val="24"/>
        </w:rPr>
        <w:t>:</w:t>
      </w:r>
    </w:p>
    <w:p w:rsidR="0099386A" w:rsidRPr="00F761BE" w:rsidRDefault="0099386A" w:rsidP="0099386A">
      <w:pPr>
        <w:rPr>
          <w:rFonts w:ascii="Times New Roman" w:hAnsi="Times New Roman" w:cs="Times New Roman"/>
        </w:rPr>
      </w:pPr>
      <w:r w:rsidRPr="00F761BE">
        <w:rPr>
          <w:rFonts w:ascii="Times New Roman" w:hAnsi="Times New Roman" w:cs="Times New Roman"/>
        </w:rPr>
        <w:t>To equip students with the basic understanding of various types of therapies and their implications in different clinical settings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Course Contents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 Introduction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 xml:space="preserve">Psychotherapy Overview of historical developments and current trends in psychotherapy, issues related to consent (assent in case of minors), planning and recording of counseling session; and setting goals; pre </w:t>
      </w:r>
      <w:r w:rsidRPr="00F761BE">
        <w:rPr>
          <w:rFonts w:ascii="Times New Roman" w:hAnsi="Times New Roman" w:cs="Times New Roman"/>
        </w:rPr>
        <w:lastRenderedPageBreak/>
        <w:t>and post assessment, interviewing: objectives of interview, structured and unstructured interview, open and close ended questions, clarification, reflection, facilitation and confrontation, silences in interviews.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II</w:t>
      </w:r>
      <w:r>
        <w:rPr>
          <w:rFonts w:ascii="Times New Roman" w:hAnsi="Times New Roman" w:cs="Times New Roman"/>
          <w:b/>
        </w:rPr>
        <w:t>:</w:t>
      </w:r>
      <w:r w:rsidRPr="00F761BE">
        <w:rPr>
          <w:rFonts w:ascii="Times New Roman" w:hAnsi="Times New Roman" w:cs="Times New Roman"/>
          <w:b/>
        </w:rPr>
        <w:t xml:space="preserve"> Behavior Therapy</w:t>
      </w:r>
    </w:p>
    <w:p w:rsidR="0099386A" w:rsidRPr="00F761BE" w:rsidRDefault="0099386A" w:rsidP="0099386A">
      <w:pPr>
        <w:jc w:val="both"/>
        <w:rPr>
          <w:rFonts w:ascii="Times New Roman" w:hAnsi="Times New Roman" w:cs="Times New Roman"/>
        </w:rPr>
      </w:pPr>
      <w:r>
        <w:rPr>
          <w:rFonts w:ascii="Times New Roman" w:hAnsi="Times New Roman" w:cs="Times New Roman"/>
        </w:rPr>
        <w:t>Origin,</w:t>
      </w:r>
      <w:r w:rsidRPr="00F761BE">
        <w:rPr>
          <w:rFonts w:ascii="Times New Roman" w:hAnsi="Times New Roman" w:cs="Times New Roman"/>
        </w:rPr>
        <w:t xml:space="preserve"> Foundations; Principles and Methodologies, behavioral assessment, f</w:t>
      </w:r>
      <w:r>
        <w:rPr>
          <w:rFonts w:ascii="Times New Roman" w:hAnsi="Times New Roman" w:cs="Times New Roman"/>
        </w:rPr>
        <w:t>ormulation and behavioral goals</w:t>
      </w:r>
      <w:r w:rsidRPr="00F761BE">
        <w:rPr>
          <w:rFonts w:ascii="Times New Roman" w:hAnsi="Times New Roman" w:cs="Times New Roman"/>
        </w:rPr>
        <w:t xml:space="preserve"> Systematic desensitization (in vivo and in vitro); Extinction: Flooding and Response Prevention, Implosion, Covert Sensitization, Negative Practice and stimulus satiation. Skill training: Assertiveness Training; Modeling; Behavioral Rehearsal. Operant procedures:  Token economy, Contingency management. JPMR and </w:t>
      </w:r>
      <w:r>
        <w:rPr>
          <w:rFonts w:ascii="Times New Roman" w:hAnsi="Times New Roman" w:cs="Times New Roman"/>
        </w:rPr>
        <w:t>Biofeedback</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III</w:t>
      </w:r>
      <w:r>
        <w:rPr>
          <w:rFonts w:ascii="Times New Roman" w:hAnsi="Times New Roman" w:cs="Times New Roman"/>
          <w:b/>
        </w:rPr>
        <w:t>:</w:t>
      </w:r>
      <w:r w:rsidRPr="00F761BE">
        <w:rPr>
          <w:rFonts w:ascii="Times New Roman" w:hAnsi="Times New Roman" w:cs="Times New Roman"/>
          <w:b/>
        </w:rPr>
        <w:t xml:space="preserve"> Cognitive Therapy</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Cognitive behavior therapy: Cognitive model; automatic negative thoughts, schemas principles and assumptions, technique: Ellis’s Rational Emotive Behavior Therapy (REBT) and Beck’s cognitive therapy, dialectical b</w:t>
      </w:r>
      <w:r>
        <w:rPr>
          <w:rFonts w:ascii="Times New Roman" w:hAnsi="Times New Roman" w:cs="Times New Roman"/>
        </w:rPr>
        <w:t>ehavior therapy</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IV</w:t>
      </w:r>
      <w:r>
        <w:rPr>
          <w:rFonts w:ascii="Times New Roman" w:hAnsi="Times New Roman" w:cs="Times New Roman"/>
          <w:b/>
        </w:rPr>
        <w:t>:</w:t>
      </w:r>
      <w:r w:rsidRPr="00F761BE">
        <w:rPr>
          <w:rFonts w:ascii="Times New Roman" w:hAnsi="Times New Roman" w:cs="Times New Roman"/>
          <w:b/>
        </w:rPr>
        <w:t xml:space="preserve"> Therapy in Special Condition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Chronic mental illness, Substance Abuse, Learning Disabilities and Mental retardation and such other conditions, where integrative/eclectic approach is the</w:t>
      </w:r>
      <w:r>
        <w:rPr>
          <w:rFonts w:ascii="Times New Roman" w:hAnsi="Times New Roman" w:cs="Times New Roman"/>
        </w:rPr>
        <w:t xml:space="preserve"> basis of clinical intervention</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V</w:t>
      </w:r>
      <w:r>
        <w:rPr>
          <w:rFonts w:ascii="Times New Roman" w:hAnsi="Times New Roman" w:cs="Times New Roman"/>
          <w:b/>
        </w:rPr>
        <w:t>:</w:t>
      </w:r>
      <w:r w:rsidRPr="00F761BE">
        <w:rPr>
          <w:rFonts w:ascii="Times New Roman" w:hAnsi="Times New Roman" w:cs="Times New Roman"/>
          <w:b/>
        </w:rPr>
        <w:t xml:space="preserve"> Biomedical Therapy </w:t>
      </w:r>
    </w:p>
    <w:p w:rsidR="0099386A" w:rsidRPr="00F761BE" w:rsidRDefault="0099386A" w:rsidP="0099386A">
      <w:pPr>
        <w:jc w:val="both"/>
        <w:rPr>
          <w:rFonts w:ascii="Times New Roman" w:hAnsi="Times New Roman" w:cs="Times New Roman"/>
          <w:b/>
        </w:rPr>
      </w:pPr>
      <w:r w:rsidRPr="00F761BE">
        <w:rPr>
          <w:rFonts w:ascii="Times New Roman" w:hAnsi="Times New Roman" w:cs="Times New Roman"/>
        </w:rPr>
        <w:t>Electro-convulsive therapy, Drug therapy-Antipsychotic drugs, Anti depressant drugs and Anti anxiety drugs</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An introduction to the Psychotherapies, 3</w:t>
      </w:r>
      <w:r w:rsidRPr="00F761BE">
        <w:rPr>
          <w:rFonts w:ascii="Times New Roman" w:hAnsi="Times New Roman" w:cs="Times New Roman"/>
          <w:vertAlign w:val="superscript"/>
        </w:rPr>
        <w:t>rd</w:t>
      </w:r>
      <w:r w:rsidRPr="00F761BE">
        <w:rPr>
          <w:rFonts w:ascii="Times New Roman" w:hAnsi="Times New Roman" w:cs="Times New Roman"/>
        </w:rPr>
        <w:t xml:space="preserve"> edition, </w:t>
      </w:r>
      <w:proofErr w:type="spellStart"/>
      <w:proofErr w:type="gramStart"/>
      <w:r w:rsidRPr="00F761BE">
        <w:rPr>
          <w:rFonts w:ascii="Times New Roman" w:hAnsi="Times New Roman" w:cs="Times New Roman"/>
        </w:rPr>
        <w:t>bLoch</w:t>
      </w:r>
      <w:proofErr w:type="spellEnd"/>
      <w:proofErr w:type="gramEnd"/>
      <w:r w:rsidRPr="00F761BE">
        <w:rPr>
          <w:rFonts w:ascii="Times New Roman" w:hAnsi="Times New Roman" w:cs="Times New Roman"/>
        </w:rPr>
        <w:t>, S (2000) Oxford Medical Publications.</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Encyclopedia of Psychotherapy, vol. 1 and 2,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&amp; Sledge W. (2002). USA.</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Techiniques</w:t>
      </w:r>
      <w:proofErr w:type="spellEnd"/>
      <w:r w:rsidRPr="00F761BE">
        <w:rPr>
          <w:rFonts w:ascii="Times New Roman" w:hAnsi="Times New Roman" w:cs="Times New Roman"/>
        </w:rPr>
        <w:t xml:space="preserve"> of Psychotherapy, 4</w:t>
      </w:r>
      <w:r w:rsidRPr="00F761BE">
        <w:rPr>
          <w:rFonts w:ascii="Times New Roman" w:hAnsi="Times New Roman" w:cs="Times New Roman"/>
          <w:vertAlign w:val="superscript"/>
        </w:rPr>
        <w:t>th</w:t>
      </w:r>
      <w:r w:rsidRPr="00F761BE">
        <w:rPr>
          <w:rFonts w:ascii="Times New Roman" w:hAnsi="Times New Roman" w:cs="Times New Roman"/>
        </w:rPr>
        <w:t xml:space="preserve"> edition, Parts 1 &amp; 2, </w:t>
      </w:r>
      <w:proofErr w:type="spellStart"/>
      <w:r w:rsidRPr="00F761BE">
        <w:rPr>
          <w:rFonts w:ascii="Times New Roman" w:hAnsi="Times New Roman" w:cs="Times New Roman"/>
        </w:rPr>
        <w:t>Wolberg</w:t>
      </w:r>
      <w:proofErr w:type="spellEnd"/>
      <w:r w:rsidRPr="00F761BE">
        <w:rPr>
          <w:rFonts w:ascii="Times New Roman" w:hAnsi="Times New Roman" w:cs="Times New Roman"/>
        </w:rPr>
        <w:t xml:space="preserve">, L.R. </w:t>
      </w:r>
      <w:proofErr w:type="spellStart"/>
      <w:r w:rsidRPr="00F761BE">
        <w:rPr>
          <w:rFonts w:ascii="Times New Roman" w:hAnsi="Times New Roman" w:cs="Times New Roman"/>
        </w:rPr>
        <w:t>Grune</w:t>
      </w:r>
      <w:proofErr w:type="spellEnd"/>
      <w:r w:rsidRPr="00F761BE">
        <w:rPr>
          <w:rFonts w:ascii="Times New Roman" w:hAnsi="Times New Roman" w:cs="Times New Roman"/>
        </w:rPr>
        <w:t xml:space="preserve"> and Stratton:</w:t>
      </w:r>
      <w:r>
        <w:rPr>
          <w:rFonts w:ascii="Times New Roman" w:hAnsi="Times New Roman" w:cs="Times New Roman"/>
        </w:rPr>
        <w:t xml:space="preserve"> </w:t>
      </w:r>
      <w:r w:rsidRPr="00F761BE">
        <w:rPr>
          <w:rFonts w:ascii="Times New Roman" w:hAnsi="Times New Roman" w:cs="Times New Roman"/>
        </w:rPr>
        <w:t>NY.</w:t>
      </w:r>
    </w:p>
    <w:p w:rsidR="0099386A"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Theories of Psychotherapy and </w:t>
      </w:r>
      <w:proofErr w:type="spellStart"/>
      <w:r w:rsidRPr="00F761BE">
        <w:rPr>
          <w:rFonts w:ascii="Times New Roman" w:hAnsi="Times New Roman" w:cs="Times New Roman"/>
        </w:rPr>
        <w:t>Counselling</w:t>
      </w:r>
      <w:proofErr w:type="spellEnd"/>
      <w:r w:rsidRPr="00F761BE">
        <w:rPr>
          <w:rFonts w:ascii="Times New Roman" w:hAnsi="Times New Roman" w:cs="Times New Roman"/>
        </w:rPr>
        <w:t>, 2</w:t>
      </w:r>
      <w:r w:rsidRPr="00F761BE">
        <w:rPr>
          <w:rFonts w:ascii="Times New Roman" w:hAnsi="Times New Roman" w:cs="Times New Roman"/>
          <w:vertAlign w:val="superscript"/>
        </w:rPr>
        <w:t xml:space="preserve">nd </w:t>
      </w:r>
      <w:r w:rsidRPr="00F761BE">
        <w:rPr>
          <w:rFonts w:ascii="Times New Roman" w:hAnsi="Times New Roman" w:cs="Times New Roman"/>
        </w:rPr>
        <w:t xml:space="preserve">edition, </w:t>
      </w:r>
      <w:proofErr w:type="spellStart"/>
      <w:r w:rsidRPr="00F761BE">
        <w:rPr>
          <w:rFonts w:ascii="Times New Roman" w:hAnsi="Times New Roman" w:cs="Times New Roman"/>
        </w:rPr>
        <w:t>Sharf</w:t>
      </w:r>
      <w:proofErr w:type="spellEnd"/>
      <w:r w:rsidRPr="00F761BE">
        <w:rPr>
          <w:rFonts w:ascii="Times New Roman" w:hAnsi="Times New Roman" w:cs="Times New Roman"/>
        </w:rPr>
        <w:t>, R.S. (2000). Brooks/Cole; USA.</w:t>
      </w:r>
    </w:p>
    <w:p w:rsidR="0099386A" w:rsidRDefault="0099386A" w:rsidP="0099386A">
      <w:pPr>
        <w:pStyle w:val="ListParagraph"/>
        <w:ind w:left="288"/>
        <w:rPr>
          <w:rFonts w:ascii="Times New Roman" w:hAnsi="Times New Roman" w:cs="Times New Roman"/>
        </w:rPr>
      </w:pPr>
    </w:p>
    <w:p w:rsidR="0099386A" w:rsidRPr="00F761BE" w:rsidRDefault="0099386A" w:rsidP="0099386A">
      <w:pPr>
        <w:rPr>
          <w:rFonts w:ascii="Times New Roman" w:hAnsi="Times New Roman" w:cs="Times New Roman"/>
          <w:b/>
        </w:rPr>
      </w:pPr>
      <w:r w:rsidRPr="00F761BE">
        <w:rPr>
          <w:rFonts w:ascii="Times New Roman" w:hAnsi="Times New Roman" w:cs="Times New Roman"/>
          <w:b/>
        </w:rPr>
        <w:t>References:</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Bellack</w:t>
      </w:r>
      <w:proofErr w:type="spellEnd"/>
      <w:r w:rsidRPr="00F761BE">
        <w:rPr>
          <w:rFonts w:ascii="Times New Roman" w:hAnsi="Times New Roman" w:cs="Times New Roman"/>
        </w:rPr>
        <w:t xml:space="preserve">, A.S.  &amp;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(1998). Comprehensive Clinical Psychology, Vol., </w:t>
      </w:r>
      <w:proofErr w:type="spellStart"/>
      <w:r w:rsidRPr="00F761BE">
        <w:rPr>
          <w:rFonts w:ascii="Times New Roman" w:hAnsi="Times New Roman" w:cs="Times New Roman"/>
        </w:rPr>
        <w:t>Elsiever</w:t>
      </w:r>
      <w:proofErr w:type="spellEnd"/>
      <w:r w:rsidRPr="00F761BE">
        <w:rPr>
          <w:rFonts w:ascii="Times New Roman" w:hAnsi="Times New Roman" w:cs="Times New Roman"/>
        </w:rPr>
        <w:t xml:space="preserve"> Science Ltd.: Great Britain.</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lastRenderedPageBreak/>
        <w:t xml:space="preserve">Cognitive Behavior Therapy for Psychiatric Disorders. A Practical Guide, </w:t>
      </w:r>
      <w:proofErr w:type="spellStart"/>
      <w:r w:rsidRPr="00F761BE">
        <w:rPr>
          <w:rFonts w:ascii="Times New Roman" w:hAnsi="Times New Roman" w:cs="Times New Roman"/>
        </w:rPr>
        <w:t>Hawton</w:t>
      </w:r>
      <w:proofErr w:type="spellEnd"/>
      <w:r w:rsidRPr="00F761BE">
        <w:rPr>
          <w:rFonts w:ascii="Times New Roman" w:hAnsi="Times New Roman" w:cs="Times New Roman"/>
        </w:rPr>
        <w:t xml:space="preserve">, K. </w:t>
      </w:r>
      <w:proofErr w:type="spellStart"/>
      <w:r w:rsidRPr="00F761BE">
        <w:rPr>
          <w:rFonts w:ascii="Times New Roman" w:hAnsi="Times New Roman" w:cs="Times New Roman"/>
        </w:rPr>
        <w:t>Salkovskis</w:t>
      </w:r>
      <w:proofErr w:type="spellEnd"/>
      <w:r w:rsidRPr="00F761BE">
        <w:rPr>
          <w:rFonts w:ascii="Times New Roman" w:hAnsi="Times New Roman" w:cs="Times New Roman"/>
        </w:rPr>
        <w:t>, P.M., Kirk, J and Clark, D.M. (1989) Oxford University Press.</w:t>
      </w:r>
    </w:p>
    <w:p w:rsidR="0099386A" w:rsidRDefault="0099386A" w:rsidP="0099386A">
      <w:pPr>
        <w:rPr>
          <w:rFonts w:ascii="Times New Roman" w:hAnsi="Times New Roman" w:cs="Times New Roman"/>
          <w:b/>
          <w:sz w:val="28"/>
          <w:szCs w:val="28"/>
        </w:rPr>
      </w:pPr>
    </w:p>
    <w:p w:rsidR="0099386A" w:rsidRDefault="0099386A" w:rsidP="0099386A">
      <w:pP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Pr="00E23C8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DIFFERENTIAL DIAGNOSTIC TECHNIQUES</w:t>
      </w:r>
    </w:p>
    <w:p w:rsidR="0099386A" w:rsidRPr="00E30081" w:rsidRDefault="0099386A" w:rsidP="0099386A">
      <w:pPr>
        <w:rPr>
          <w:rFonts w:ascii="Times New Roman" w:hAnsi="Times New Roman" w:cs="Times New Roman"/>
          <w:b/>
          <w:bCs/>
          <w:sz w:val="26"/>
          <w:szCs w:val="26"/>
          <w:lang w:val="fr-FR"/>
        </w:rPr>
      </w:pPr>
      <w:r w:rsidRPr="00E30081">
        <w:rPr>
          <w:rFonts w:ascii="Times New Roman" w:hAnsi="Times New Roman" w:cs="Times New Roman"/>
          <w:b/>
          <w:sz w:val="26"/>
          <w:szCs w:val="26"/>
          <w:lang w:val="fr-FR"/>
        </w:rPr>
        <w:t>Course Code: PSY440</w:t>
      </w:r>
      <w:r>
        <w:rPr>
          <w:rFonts w:ascii="Times New Roman" w:hAnsi="Times New Roman" w:cs="Times New Roman"/>
          <w:b/>
          <w:sz w:val="26"/>
          <w:szCs w:val="26"/>
          <w:lang w:val="fr-FR"/>
        </w:rPr>
        <w:t>7</w:t>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proofErr w:type="spellStart"/>
      <w:r w:rsidRPr="00E30081">
        <w:rPr>
          <w:rFonts w:ascii="Times New Roman" w:hAnsi="Times New Roman" w:cs="Times New Roman"/>
          <w:b/>
          <w:bCs/>
          <w:sz w:val="26"/>
          <w:szCs w:val="26"/>
          <w:lang w:val="fr-FR"/>
        </w:rPr>
        <w:t>Credit</w:t>
      </w:r>
      <w:proofErr w:type="spellEnd"/>
      <w:r w:rsidRPr="00E30081">
        <w:rPr>
          <w:rFonts w:ascii="Times New Roman" w:hAnsi="Times New Roman" w:cs="Times New Roman"/>
          <w:b/>
          <w:bCs/>
          <w:sz w:val="26"/>
          <w:szCs w:val="26"/>
          <w:lang w:val="fr-FR"/>
        </w:rPr>
        <w:t xml:space="preserve"> Unit: 03</w:t>
      </w:r>
    </w:p>
    <w:p w:rsidR="0099386A" w:rsidRDefault="0099386A" w:rsidP="0099386A">
      <w:pPr>
        <w:rPr>
          <w:rFonts w:ascii="Times New Roman" w:hAnsi="Times New Roman" w:cs="Times New Roman"/>
          <w:sz w:val="24"/>
          <w:szCs w:val="24"/>
        </w:rPr>
      </w:pPr>
      <w:r w:rsidRPr="00E30081">
        <w:rPr>
          <w:rFonts w:ascii="Times New Roman" w:hAnsi="Times New Roman" w:cs="Times New Roman"/>
          <w:b/>
          <w:sz w:val="24"/>
          <w:szCs w:val="24"/>
        </w:rPr>
        <w:t>Course Objective</w:t>
      </w:r>
      <w:r w:rsidRPr="00E30081">
        <w:rPr>
          <w:rFonts w:ascii="Times New Roman" w:hAnsi="Times New Roman" w:cs="Times New Roman"/>
          <w:sz w:val="24"/>
          <w:szCs w:val="24"/>
        </w:rPr>
        <w:t>:</w:t>
      </w:r>
    </w:p>
    <w:p w:rsidR="0099386A" w:rsidRPr="001050A4" w:rsidRDefault="0099386A" w:rsidP="0099386A">
      <w:pPr>
        <w:rPr>
          <w:rFonts w:ascii="Times New Roman" w:hAnsi="Times New Roman" w:cs="Times New Roman"/>
          <w:sz w:val="24"/>
          <w:szCs w:val="24"/>
        </w:rPr>
      </w:pPr>
      <w:r w:rsidRPr="001050A4">
        <w:rPr>
          <w:rFonts w:ascii="Times New Roman" w:hAnsi="Times New Roman" w:cs="Times New Roman"/>
          <w:sz w:val="24"/>
          <w:szCs w:val="24"/>
        </w:rPr>
        <w:lastRenderedPageBreak/>
        <w:t>Enable students to selecting an appropriate test for a particular purpose, administration, scoring and interpreting psychological test profile in clinical settings</w:t>
      </w:r>
    </w:p>
    <w:p w:rsidR="0099386A" w:rsidRPr="001050A4" w:rsidRDefault="0099386A" w:rsidP="0099386A">
      <w:pPr>
        <w:rPr>
          <w:rFonts w:ascii="Times New Roman" w:hAnsi="Times New Roman" w:cs="Times New Roman"/>
          <w:b/>
          <w:sz w:val="24"/>
          <w:szCs w:val="24"/>
        </w:rPr>
      </w:pPr>
      <w:r w:rsidRPr="001050A4">
        <w:rPr>
          <w:rFonts w:ascii="Times New Roman" w:hAnsi="Times New Roman" w:cs="Times New Roman"/>
          <w:b/>
          <w:sz w:val="24"/>
          <w:szCs w:val="24"/>
        </w:rPr>
        <w:t>Course Contents</w:t>
      </w:r>
    </w:p>
    <w:p w:rsidR="0099386A" w:rsidRPr="001050A4" w:rsidRDefault="0099386A" w:rsidP="0099386A">
      <w:pPr>
        <w:spacing w:after="0"/>
        <w:rPr>
          <w:rFonts w:ascii="Times New Roman" w:hAnsi="Times New Roman" w:cs="Times New Roman"/>
          <w:b/>
          <w:sz w:val="24"/>
          <w:szCs w:val="24"/>
        </w:rPr>
      </w:pPr>
      <w:r w:rsidRPr="001050A4">
        <w:rPr>
          <w:rFonts w:ascii="Times New Roman" w:hAnsi="Times New Roman" w:cs="Times New Roman"/>
          <w:b/>
          <w:sz w:val="24"/>
          <w:szCs w:val="24"/>
        </w:rPr>
        <w:t>Module I: Introduction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selecting psychological tests.</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Assessment of C</w:t>
      </w:r>
      <w:r w:rsidRPr="001050A4">
        <w:rPr>
          <w:rFonts w:ascii="Times New Roman" w:hAnsi="Times New Roman" w:cs="Times New Roman"/>
          <w:b/>
          <w:sz w:val="24"/>
          <w:szCs w:val="24"/>
        </w:rPr>
        <w:t xml:space="preserve">ognitive </w:t>
      </w:r>
      <w:r>
        <w:rPr>
          <w:rFonts w:ascii="Times New Roman" w:hAnsi="Times New Roman" w:cs="Times New Roman"/>
          <w:b/>
          <w:sz w:val="24"/>
          <w:szCs w:val="24"/>
        </w:rPr>
        <w:t>F</w:t>
      </w:r>
      <w:r w:rsidRPr="001050A4">
        <w:rPr>
          <w:rFonts w:ascii="Times New Roman" w:hAnsi="Times New Roman" w:cs="Times New Roman"/>
          <w:b/>
          <w:sz w:val="24"/>
          <w:szCs w:val="24"/>
        </w:rPr>
        <w:t>unctions</w:t>
      </w:r>
    </w:p>
    <w:p w:rsidR="0099386A" w:rsidRDefault="0099386A" w:rsidP="0099386A">
      <w:pPr>
        <w:spacing w:after="0"/>
        <w:rPr>
          <w:rFonts w:ascii="Times New Roman" w:hAnsi="Times New Roman" w:cs="Times New Roman"/>
          <w:sz w:val="24"/>
          <w:szCs w:val="24"/>
        </w:rPr>
      </w:pPr>
      <w:r w:rsidRPr="001050A4">
        <w:rPr>
          <w:rFonts w:ascii="Times New Roman" w:hAnsi="Times New Roman" w:cs="Times New Roman"/>
          <w:sz w:val="24"/>
          <w:szCs w:val="24"/>
        </w:rPr>
        <w:t>Bender gestalt test, PGI Memory scale; Bhatia’s battery of pe</w:t>
      </w:r>
      <w:r>
        <w:rPr>
          <w:rFonts w:ascii="Times New Roman" w:hAnsi="Times New Roman" w:cs="Times New Roman"/>
          <w:sz w:val="24"/>
          <w:szCs w:val="24"/>
        </w:rPr>
        <w:t>rformance tests of intelligence</w:t>
      </w:r>
    </w:p>
    <w:p w:rsidR="0099386A" w:rsidRPr="001050A4" w:rsidRDefault="0099386A" w:rsidP="0099386A">
      <w:p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 of intelligence, Wechsler adult intelligence scale</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 for Differential D</w:t>
      </w:r>
      <w:r w:rsidRPr="001050A4">
        <w:rPr>
          <w:rFonts w:ascii="Times New Roman" w:hAnsi="Times New Roman" w:cs="Times New Roman"/>
          <w:b/>
          <w:sz w:val="24"/>
          <w:szCs w:val="24"/>
        </w:rPr>
        <w:t>iagnosis</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 xml:space="preserve">Tests for diagnostic clarification: A) Rorschach </w:t>
      </w:r>
      <w:proofErr w:type="spellStart"/>
      <w:r w:rsidRPr="001050A4">
        <w:rPr>
          <w:rFonts w:ascii="Times New Roman" w:hAnsi="Times New Roman" w:cs="Times New Roman"/>
          <w:sz w:val="24"/>
          <w:szCs w:val="24"/>
        </w:rPr>
        <w:t>psychodiagnostics</w:t>
      </w:r>
      <w:proofErr w:type="spellEnd"/>
      <w:r w:rsidRPr="001050A4">
        <w:rPr>
          <w:rFonts w:ascii="Times New Roman" w:hAnsi="Times New Roman" w:cs="Times New Roman"/>
          <w:sz w:val="24"/>
          <w:szCs w:val="24"/>
        </w:rPr>
        <w:t xml:space="preserve">, B) Tests for thought disorders – color form sorting test, object sorting test, proverbs test, C) Minnesota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questionnaire, clinical analysis questionnaire, IPDE, D) screening instruments such as GHQ, hospital anxiety/depression scale etc. to detect psychopathology. </w:t>
      </w:r>
      <w:r w:rsidRPr="001050A4">
        <w:rPr>
          <w:rFonts w:ascii="Times New Roman" w:hAnsi="Times New Roman" w:cs="Times New Roman"/>
          <w:sz w:val="24"/>
          <w:szCs w:val="24"/>
        </w:rPr>
        <w:cr/>
      </w:r>
    </w:p>
    <w:p w:rsidR="0099386A"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IV</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Tests for Adjustment and Personality A</w:t>
      </w:r>
      <w:r w:rsidRPr="001050A4">
        <w:rPr>
          <w:rFonts w:ascii="Times New Roman" w:hAnsi="Times New Roman" w:cs="Times New Roman"/>
          <w:b/>
          <w:sz w:val="24"/>
          <w:szCs w:val="24"/>
        </w:rPr>
        <w:t>ssessment</w:t>
      </w:r>
      <w:r w:rsidRPr="001050A4">
        <w:rPr>
          <w:rFonts w:ascii="Times New Roman" w:hAnsi="Times New Roman" w:cs="Times New Roman"/>
          <w:sz w:val="24"/>
          <w:szCs w:val="24"/>
        </w:rPr>
        <w:t xml:space="preserve"> </w:t>
      </w:r>
    </w:p>
    <w:p w:rsidR="0099386A" w:rsidRDefault="0099386A" w:rsidP="0099386A">
      <w:pPr>
        <w:jc w:val="both"/>
        <w:rPr>
          <w:rFonts w:ascii="Times New Roman" w:hAnsi="Times New Roman" w:cs="Times New Roman"/>
          <w:sz w:val="24"/>
          <w:szCs w:val="24"/>
        </w:rPr>
      </w:pPr>
      <w:r w:rsidRPr="001050A4">
        <w:rPr>
          <w:rFonts w:ascii="Times New Roman" w:hAnsi="Times New Roman" w:cs="Times New Roman"/>
          <w:sz w:val="24"/>
          <w:szCs w:val="24"/>
        </w:rPr>
        <w:t xml:space="preserve">Questionnaires and </w:t>
      </w:r>
      <w:r>
        <w:rPr>
          <w:rFonts w:ascii="Times New Roman" w:hAnsi="Times New Roman" w:cs="Times New Roman"/>
          <w:sz w:val="24"/>
          <w:szCs w:val="24"/>
        </w:rPr>
        <w:t xml:space="preserve">Inventories – </w:t>
      </w:r>
      <w:r w:rsidRPr="001050A4">
        <w:rPr>
          <w:rFonts w:ascii="Times New Roman" w:hAnsi="Times New Roman" w:cs="Times New Roman"/>
          <w:sz w:val="24"/>
          <w:szCs w:val="24"/>
        </w:rPr>
        <w:t xml:space="preserve">16 personality factor questionnaire, NEO-5 personality inventory, temperament and character inventory, </w:t>
      </w:r>
      <w:proofErr w:type="spellStart"/>
      <w:r w:rsidRPr="001050A4">
        <w:rPr>
          <w:rFonts w:ascii="Times New Roman" w:hAnsi="Times New Roman" w:cs="Times New Roman"/>
          <w:sz w:val="24"/>
          <w:szCs w:val="24"/>
        </w:rPr>
        <w:t>Eyesenk’s</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Eysenck’s</w:t>
      </w:r>
      <w:proofErr w:type="spellEnd"/>
      <w:r w:rsidRPr="001050A4">
        <w:rPr>
          <w:rFonts w:ascii="Times New Roman" w:hAnsi="Times New Roman" w:cs="Times New Roman"/>
          <w:sz w:val="24"/>
          <w:szCs w:val="24"/>
        </w:rPr>
        <w:t xml:space="preserve"> personality questionnaire, self-concept and self esteem scales, </w:t>
      </w:r>
      <w:proofErr w:type="spellStart"/>
      <w:r w:rsidRPr="001050A4">
        <w:rPr>
          <w:rFonts w:ascii="Times New Roman" w:hAnsi="Times New Roman" w:cs="Times New Roman"/>
          <w:sz w:val="24"/>
          <w:szCs w:val="24"/>
        </w:rPr>
        <w:t>Rottor’s</w:t>
      </w:r>
      <w:proofErr w:type="spellEnd"/>
      <w:r w:rsidRPr="001050A4">
        <w:rPr>
          <w:rFonts w:ascii="Times New Roman" w:hAnsi="Times New Roman" w:cs="Times New Roman"/>
          <w:sz w:val="24"/>
          <w:szCs w:val="24"/>
        </w:rPr>
        <w:t xml:space="preserve"> locus of control scale, Bell’s adjustment inventory (students’ and adults’), subjective </w:t>
      </w:r>
      <w:r>
        <w:rPr>
          <w:rFonts w:ascii="Times New Roman" w:hAnsi="Times New Roman" w:cs="Times New Roman"/>
          <w:sz w:val="24"/>
          <w:szCs w:val="24"/>
        </w:rPr>
        <w:t xml:space="preserve">well-being questionnaires, QOL </w:t>
      </w:r>
    </w:p>
    <w:p w:rsidR="0099386A" w:rsidRPr="001050A4" w:rsidRDefault="0099386A" w:rsidP="0099386A">
      <w:pPr>
        <w:jc w:val="both"/>
        <w:rPr>
          <w:rFonts w:ascii="Times New Roman" w:hAnsi="Times New Roman" w:cs="Times New Roman"/>
          <w:sz w:val="24"/>
          <w:szCs w:val="24"/>
        </w:rPr>
      </w:pPr>
      <w:r>
        <w:rPr>
          <w:rFonts w:ascii="Times New Roman" w:hAnsi="Times New Roman" w:cs="Times New Roman"/>
          <w:sz w:val="24"/>
          <w:szCs w:val="24"/>
        </w:rPr>
        <w:t>P</w:t>
      </w:r>
      <w:r w:rsidRPr="001050A4">
        <w:rPr>
          <w:rFonts w:ascii="Times New Roman" w:hAnsi="Times New Roman" w:cs="Times New Roman"/>
          <w:sz w:val="24"/>
          <w:szCs w:val="24"/>
        </w:rPr>
        <w:t>rojective tests – sentence completion test, picture frustration test, draw-a-person test; TAT</w:t>
      </w:r>
      <w:r>
        <w:rPr>
          <w:rFonts w:ascii="Times New Roman" w:hAnsi="Times New Roman" w:cs="Times New Roman"/>
          <w:sz w:val="24"/>
          <w:szCs w:val="24"/>
        </w:rPr>
        <w:t xml:space="preserve"> – Murray’s and </w:t>
      </w:r>
      <w:proofErr w:type="spellStart"/>
      <w:r>
        <w:rPr>
          <w:rFonts w:ascii="Times New Roman" w:hAnsi="Times New Roman" w:cs="Times New Roman"/>
          <w:sz w:val="24"/>
          <w:szCs w:val="24"/>
        </w:rPr>
        <w:t>Uma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Chowdhary’s</w:t>
      </w:r>
      <w:proofErr w:type="spellEnd"/>
    </w:p>
    <w:p w:rsidR="0099386A" w:rsidRPr="001050A4"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 xml:space="preserve">Module </w:t>
      </w:r>
      <w:r w:rsidRPr="001050A4">
        <w:rPr>
          <w:rFonts w:ascii="Times New Roman" w:hAnsi="Times New Roman" w:cs="Times New Roman"/>
          <w:b/>
          <w:sz w:val="24"/>
          <w:szCs w:val="24"/>
        </w:rPr>
        <w:t>V</w:t>
      </w:r>
      <w:r>
        <w:rPr>
          <w:rFonts w:ascii="Times New Roman" w:hAnsi="Times New Roman" w:cs="Times New Roman"/>
          <w:b/>
          <w:sz w:val="24"/>
          <w:szCs w:val="24"/>
        </w:rPr>
        <w:t>:</w:t>
      </w:r>
      <w:r w:rsidRPr="001050A4">
        <w:rPr>
          <w:rFonts w:ascii="Times New Roman" w:hAnsi="Times New Roman" w:cs="Times New Roman"/>
          <w:b/>
          <w:sz w:val="24"/>
          <w:szCs w:val="24"/>
        </w:rPr>
        <w:t xml:space="preserve"> Therapy in Special Condition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Psychological assessment of children: A) Developmental psychopathology check list, CBCL, B) Administration, scoring and interpretation of tests of intelligence scale for children such as SFB, C- 42</w:t>
      </w:r>
      <w:r>
        <w:rPr>
          <w:rFonts w:ascii="Times New Roman" w:hAnsi="Times New Roman" w:cs="Times New Roman"/>
          <w:sz w:val="24"/>
          <w:szCs w:val="24"/>
        </w:rPr>
        <w:t xml:space="preserve"> </w:t>
      </w:r>
      <w:r w:rsidRPr="001050A4">
        <w:rPr>
          <w:rFonts w:ascii="Times New Roman" w:hAnsi="Times New Roman" w:cs="Times New Roman"/>
          <w:sz w:val="24"/>
          <w:szCs w:val="24"/>
        </w:rPr>
        <w:t xml:space="preserve">RPM, </w:t>
      </w:r>
      <w:proofErr w:type="spellStart"/>
      <w:r w:rsidRPr="001050A4">
        <w:rPr>
          <w:rFonts w:ascii="Times New Roman" w:hAnsi="Times New Roman" w:cs="Times New Roman"/>
          <w:sz w:val="24"/>
          <w:szCs w:val="24"/>
        </w:rPr>
        <w:t>Malin’s</w:t>
      </w:r>
      <w:proofErr w:type="spellEnd"/>
      <w:r w:rsidRPr="001050A4">
        <w:rPr>
          <w:rFonts w:ascii="Times New Roman" w:hAnsi="Times New Roman" w:cs="Times New Roman"/>
          <w:sz w:val="24"/>
          <w:szCs w:val="24"/>
        </w:rPr>
        <w:t xml:space="preserve"> WISC, </w:t>
      </w: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tests, and developmental schedules (Gesell’s, Illingworth’s and other) Vineland social maturity scale.</w:t>
      </w:r>
    </w:p>
    <w:p w:rsidR="0099386A" w:rsidRDefault="0099386A" w:rsidP="0099386A">
      <w:pPr>
        <w:spacing w:after="0" w:line="360" w:lineRule="auto"/>
        <w:rPr>
          <w:rFonts w:ascii="Times New Roman" w:hAnsi="Times New Roman" w:cs="Times New Roman"/>
          <w:b/>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sz w:val="24"/>
          <w:szCs w:val="24"/>
        </w:rPr>
      </w:pP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Default="0099386A" w:rsidP="0099386A">
      <w:pPr>
        <w:pStyle w:val="ListParagraph"/>
        <w:numPr>
          <w:ilvl w:val="0"/>
          <w:numId w:val="50"/>
        </w:numPr>
        <w:spacing w:after="0"/>
        <w:rPr>
          <w:rFonts w:ascii="Times New Roman" w:hAnsi="Times New Roman" w:cs="Times New Roman"/>
          <w:sz w:val="24"/>
          <w:szCs w:val="24"/>
        </w:rPr>
      </w:pPr>
      <w:r w:rsidRPr="001050A4">
        <w:rPr>
          <w:rFonts w:ascii="Times New Roman" w:hAnsi="Times New Roman" w:cs="Times New Roman"/>
          <w:sz w:val="24"/>
          <w:szCs w:val="24"/>
        </w:rPr>
        <w:t xml:space="preserve">Freeman, F.S. (1965). Theory and practice of psychological testing, Oxford and IHBN: New Delhi.  </w:t>
      </w:r>
    </w:p>
    <w:p w:rsidR="0099386A" w:rsidRPr="001050A4"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Bellack</w:t>
      </w:r>
      <w:proofErr w:type="spellEnd"/>
      <w:r w:rsidRPr="001050A4">
        <w:rPr>
          <w:rFonts w:ascii="Times New Roman" w:hAnsi="Times New Roman" w:cs="Times New Roman"/>
          <w:sz w:val="24"/>
          <w:szCs w:val="24"/>
        </w:rPr>
        <w:t xml:space="preserve">, A.S. &amp; </w:t>
      </w:r>
      <w:proofErr w:type="spellStart"/>
      <w:r w:rsidRPr="001050A4">
        <w:rPr>
          <w:rFonts w:ascii="Times New Roman" w:hAnsi="Times New Roman" w:cs="Times New Roman"/>
          <w:sz w:val="24"/>
          <w:szCs w:val="24"/>
        </w:rPr>
        <w:t>Hersen</w:t>
      </w:r>
      <w:proofErr w:type="spellEnd"/>
      <w:r w:rsidRPr="001050A4">
        <w:rPr>
          <w:rFonts w:ascii="Times New Roman" w:hAnsi="Times New Roman" w:cs="Times New Roman"/>
          <w:sz w:val="24"/>
          <w:szCs w:val="24"/>
        </w:rPr>
        <w:t>, M (1998)</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Clinical</w:t>
      </w:r>
      <w:r>
        <w:rPr>
          <w:rFonts w:ascii="Times New Roman" w:hAnsi="Times New Roman" w:cs="Times New Roman"/>
          <w:sz w:val="24"/>
          <w:szCs w:val="24"/>
        </w:rPr>
        <w:t xml:space="preserve"> Psychology: Assessment, Vol. 4</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Elsiever</w:t>
      </w:r>
      <w:proofErr w:type="spellEnd"/>
      <w:r w:rsidRPr="001050A4">
        <w:rPr>
          <w:rFonts w:ascii="Times New Roman" w:hAnsi="Times New Roman" w:cs="Times New Roman"/>
          <w:sz w:val="24"/>
          <w:szCs w:val="24"/>
        </w:rPr>
        <w:t xml:space="preserve"> Science Ltd.: Great Britain </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Exner</w:t>
      </w:r>
      <w:proofErr w:type="spellEnd"/>
      <w:r w:rsidRPr="001050A4">
        <w:rPr>
          <w:rFonts w:ascii="Times New Roman" w:hAnsi="Times New Roman" w:cs="Times New Roman"/>
          <w:sz w:val="24"/>
          <w:szCs w:val="24"/>
        </w:rPr>
        <w:t>, J.E. The Rorschach – A Comprehensive System, Vol</w:t>
      </w:r>
      <w:r>
        <w:rPr>
          <w:rFonts w:ascii="Times New Roman" w:hAnsi="Times New Roman" w:cs="Times New Roman"/>
          <w:sz w:val="24"/>
          <w:szCs w:val="24"/>
        </w:rPr>
        <w:t>.</w:t>
      </w:r>
      <w:r w:rsidRPr="001050A4">
        <w:rPr>
          <w:rFonts w:ascii="Times New Roman" w:hAnsi="Times New Roman" w:cs="Times New Roman"/>
          <w:sz w:val="24"/>
          <w:szCs w:val="24"/>
        </w:rPr>
        <w:t xml:space="preserve"> 1, 4th ed., John Wiley </w:t>
      </w:r>
      <w:r w:rsidRPr="00370DB1">
        <w:rPr>
          <w:rFonts w:ascii="Times New Roman" w:hAnsi="Times New Roman" w:cs="Times New Roman"/>
          <w:sz w:val="24"/>
          <w:szCs w:val="24"/>
        </w:rPr>
        <w:t xml:space="preserve">and sons: NY. </w:t>
      </w:r>
    </w:p>
    <w:p w:rsidR="0099386A" w:rsidRPr="0001151D"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Choudhary</w:t>
      </w:r>
      <w:proofErr w:type="spellEnd"/>
      <w:r w:rsidRPr="001050A4">
        <w:rPr>
          <w:rFonts w:ascii="Times New Roman" w:hAnsi="Times New Roman" w:cs="Times New Roman"/>
          <w:sz w:val="24"/>
          <w:szCs w:val="24"/>
        </w:rPr>
        <w:t>, U. An Indian modification of</w:t>
      </w:r>
      <w:r>
        <w:rPr>
          <w:rFonts w:ascii="Times New Roman" w:hAnsi="Times New Roman" w:cs="Times New Roman"/>
          <w:sz w:val="24"/>
          <w:szCs w:val="24"/>
        </w:rPr>
        <w:t xml:space="preserve"> the Thematic Apperception Test.</w:t>
      </w:r>
      <w:r w:rsidRPr="001050A4">
        <w:rPr>
          <w:rFonts w:ascii="Times New Roman" w:hAnsi="Times New Roman" w:cs="Times New Roman"/>
          <w:sz w:val="24"/>
          <w:szCs w:val="24"/>
        </w:rPr>
        <w:t xml:space="preserve"> Shree</w:t>
      </w:r>
      <w:r>
        <w:rPr>
          <w:rFonts w:ascii="Times New Roman" w:hAnsi="Times New Roman" w:cs="Times New Roman"/>
          <w:sz w:val="24"/>
          <w:szCs w:val="24"/>
        </w:rPr>
        <w:t xml:space="preserve"> </w:t>
      </w:r>
      <w:proofErr w:type="spellStart"/>
      <w:r w:rsidRPr="0001151D">
        <w:rPr>
          <w:rFonts w:ascii="Times New Roman" w:hAnsi="Times New Roman" w:cs="Times New Roman"/>
          <w:sz w:val="24"/>
          <w:szCs w:val="24"/>
        </w:rPr>
        <w:t>Saraswathi</w:t>
      </w:r>
      <w:proofErr w:type="spellEnd"/>
      <w:r w:rsidRPr="0001151D">
        <w:rPr>
          <w:rFonts w:ascii="Times New Roman" w:hAnsi="Times New Roman" w:cs="Times New Roman"/>
          <w:sz w:val="24"/>
          <w:szCs w:val="24"/>
        </w:rPr>
        <w:t xml:space="preserve"> Press: Calcutta </w:t>
      </w:r>
      <w:r w:rsidRPr="0001151D">
        <w:rPr>
          <w:rFonts w:ascii="Times New Roman" w:hAnsi="Times New Roman" w:cs="Times New Roman"/>
          <w:sz w:val="24"/>
          <w:szCs w:val="24"/>
        </w:rPr>
        <w:cr/>
      </w:r>
      <w:r w:rsidRPr="0001151D">
        <w:rPr>
          <w:rFonts w:ascii="Times New Roman" w:hAnsi="Times New Roman" w:cs="Times New Roman"/>
          <w:b/>
          <w:sz w:val="24"/>
          <w:szCs w:val="24"/>
        </w:rPr>
        <w:t xml:space="preserve"> </w:t>
      </w: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References</w:t>
      </w:r>
      <w:r>
        <w:rPr>
          <w:rFonts w:ascii="Times New Roman" w:hAnsi="Times New Roman" w:cs="Times New Roman"/>
          <w:b/>
          <w:i/>
          <w:sz w:val="24"/>
          <w:szCs w:val="24"/>
        </w:rPr>
        <w:t>:</w:t>
      </w:r>
    </w:p>
    <w:p w:rsidR="0099386A" w:rsidRDefault="0099386A" w:rsidP="0099386A">
      <w:pPr>
        <w:pStyle w:val="ListParagraph"/>
        <w:numPr>
          <w:ilvl w:val="0"/>
          <w:numId w:val="50"/>
        </w:numPr>
        <w:spacing w:after="0"/>
        <w:rPr>
          <w:rFonts w:ascii="Times New Roman" w:hAnsi="Times New Roman" w:cs="Times New Roman"/>
          <w:sz w:val="24"/>
          <w:szCs w:val="24"/>
        </w:rPr>
      </w:pPr>
      <w:proofErr w:type="spellStart"/>
      <w:r>
        <w:rPr>
          <w:rFonts w:ascii="Times New Roman" w:hAnsi="Times New Roman" w:cs="Times New Roman"/>
          <w:sz w:val="24"/>
          <w:szCs w:val="24"/>
        </w:rPr>
        <w:t>Hersen</w:t>
      </w:r>
      <w:proofErr w:type="spellEnd"/>
      <w:r>
        <w:rPr>
          <w:rFonts w:ascii="Times New Roman" w:hAnsi="Times New Roman" w:cs="Times New Roman"/>
          <w:sz w:val="24"/>
          <w:szCs w:val="24"/>
        </w:rPr>
        <w:t>, M; Segal, D. L;</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Hilsenroth</w:t>
      </w:r>
      <w:proofErr w:type="spellEnd"/>
      <w:r w:rsidRPr="001050A4">
        <w:rPr>
          <w:rFonts w:ascii="Times New Roman" w:hAnsi="Times New Roman" w:cs="Times New Roman"/>
          <w:sz w:val="24"/>
          <w:szCs w:val="24"/>
        </w:rPr>
        <w:t>, M.J. (2004).</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handbook of psychological assessment, Vol</w:t>
      </w:r>
      <w:r>
        <w:rPr>
          <w:rFonts w:ascii="Times New Roman" w:hAnsi="Times New Roman" w:cs="Times New Roman"/>
          <w:sz w:val="24"/>
          <w:szCs w:val="24"/>
        </w:rPr>
        <w:t>. 1 &amp; 2.</w:t>
      </w:r>
      <w:r w:rsidRPr="001050A4">
        <w:rPr>
          <w:rFonts w:ascii="Times New Roman" w:hAnsi="Times New Roman" w:cs="Times New Roman"/>
          <w:sz w:val="24"/>
          <w:szCs w:val="24"/>
        </w:rPr>
        <w:t xml:space="preserve"> John Wiley &amp; Sons: USA</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r>
        <w:rPr>
          <w:rFonts w:ascii="Times New Roman" w:hAnsi="Times New Roman" w:cs="Times New Roman"/>
          <w:sz w:val="24"/>
          <w:szCs w:val="24"/>
        </w:rPr>
        <w:t>Murray H.A. (1971):</w:t>
      </w:r>
      <w:r w:rsidRPr="001050A4">
        <w:rPr>
          <w:rFonts w:ascii="Times New Roman" w:hAnsi="Times New Roman" w:cs="Times New Roman"/>
          <w:sz w:val="24"/>
          <w:szCs w:val="24"/>
        </w:rPr>
        <w:t xml:space="preserve"> The Thematic Apperception Test manual, Harvard </w:t>
      </w:r>
      <w:r w:rsidRPr="00370DB1">
        <w:rPr>
          <w:rFonts w:ascii="Times New Roman" w:hAnsi="Times New Roman" w:cs="Times New Roman"/>
          <w:sz w:val="24"/>
          <w:szCs w:val="24"/>
        </w:rPr>
        <w:t xml:space="preserve">University Press. </w:t>
      </w:r>
    </w:p>
    <w:p w:rsidR="0099386A" w:rsidRPr="001050A4" w:rsidRDefault="0099386A" w:rsidP="0099386A">
      <w:pPr>
        <w:pStyle w:val="ListParagraph"/>
        <w:spacing w:after="0" w:line="360" w:lineRule="auto"/>
        <w:rPr>
          <w:rFonts w:ascii="Times New Roman" w:hAnsi="Times New Roman" w:cs="Times New Roman"/>
          <w:sz w:val="24"/>
          <w:szCs w:val="24"/>
        </w:rPr>
      </w:pPr>
      <w:r w:rsidRPr="001050A4">
        <w:rPr>
          <w:rFonts w:ascii="Times New Roman" w:hAnsi="Times New Roman" w:cs="Times New Roman"/>
          <w:sz w:val="24"/>
          <w:szCs w:val="24"/>
        </w:rPr>
        <w:t xml:space="preserve">  </w:t>
      </w: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Pr="00A83640" w:rsidRDefault="0099386A" w:rsidP="0099386A">
      <w:pPr>
        <w:jc w:val="center"/>
        <w:rPr>
          <w:rFonts w:ascii="Times New Roman" w:hAnsi="Times New Roman" w:cs="Times New Roman"/>
          <w:b/>
          <w:sz w:val="28"/>
          <w:szCs w:val="28"/>
        </w:rPr>
      </w:pPr>
      <w:r w:rsidRPr="00A83640">
        <w:rPr>
          <w:rFonts w:ascii="Times New Roman" w:hAnsi="Times New Roman" w:cs="Times New Roman"/>
          <w:b/>
          <w:sz w:val="28"/>
          <w:szCs w:val="28"/>
        </w:rPr>
        <w:lastRenderedPageBreak/>
        <w:t>COMMUNITY PSYCHOLOGY AND INTERVENTION</w:t>
      </w:r>
    </w:p>
    <w:p w:rsidR="0099386A" w:rsidRPr="00A83640" w:rsidRDefault="0099386A" w:rsidP="0099386A">
      <w:pPr>
        <w:rPr>
          <w:rFonts w:ascii="Times New Roman" w:hAnsi="Times New Roman" w:cs="Times New Roman"/>
          <w:b/>
          <w:sz w:val="26"/>
          <w:szCs w:val="26"/>
        </w:rPr>
      </w:pPr>
      <w:r w:rsidRPr="00A83640">
        <w:rPr>
          <w:rFonts w:ascii="Times New Roman" w:hAnsi="Times New Roman" w:cs="Times New Roman"/>
          <w:b/>
          <w:sz w:val="26"/>
          <w:szCs w:val="26"/>
        </w:rPr>
        <w:t xml:space="preserve">Course Code: </w:t>
      </w:r>
      <w:r>
        <w:rPr>
          <w:rFonts w:ascii="Times New Roman" w:hAnsi="Times New Roman" w:cs="Times New Roman"/>
          <w:b/>
          <w:sz w:val="26"/>
          <w:szCs w:val="26"/>
        </w:rPr>
        <w:t>PSY4408</w:t>
      </w:r>
      <w:r w:rsidRPr="00A83640">
        <w:rPr>
          <w:rFonts w:ascii="Times New Roman" w:hAnsi="Times New Roman" w:cs="Times New Roman"/>
          <w:b/>
          <w:sz w:val="26"/>
          <w:szCs w:val="26"/>
        </w:rPr>
        <w:t xml:space="preserve">                                                                       </w:t>
      </w:r>
      <w:r>
        <w:rPr>
          <w:rFonts w:ascii="Times New Roman" w:hAnsi="Times New Roman" w:cs="Times New Roman"/>
          <w:b/>
          <w:sz w:val="26"/>
          <w:szCs w:val="26"/>
        </w:rPr>
        <w:t xml:space="preserve">         Credit Units: 03</w:t>
      </w:r>
    </w:p>
    <w:p w:rsidR="0099386A" w:rsidRPr="004A7D59" w:rsidRDefault="0099386A" w:rsidP="0099386A">
      <w:pPr>
        <w:spacing w:after="0"/>
        <w:rPr>
          <w:rFonts w:ascii="Times New Roman" w:hAnsi="Times New Roman" w:cs="Times New Roman"/>
          <w:b/>
          <w:sz w:val="24"/>
          <w:szCs w:val="24"/>
        </w:rPr>
      </w:pPr>
      <w:r w:rsidRPr="004A7D59">
        <w:rPr>
          <w:rFonts w:ascii="Times New Roman" w:hAnsi="Times New Roman" w:cs="Times New Roman"/>
          <w:b/>
          <w:sz w:val="24"/>
          <w:szCs w:val="24"/>
        </w:rPr>
        <w:t>Course Objective:</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This course provides an introduction to the community psychology. Rehabilitation and human service system and professionally prepares the students for becoming rehabilitation counselors. It lays emphasis on the stands, approaches and contemporary issues related to community and rehabilitation psychology.</w:t>
      </w:r>
    </w:p>
    <w:p w:rsidR="0099386A" w:rsidRPr="0082538F" w:rsidRDefault="0099386A" w:rsidP="0099386A">
      <w:pPr>
        <w:rPr>
          <w:rFonts w:ascii="Times New Roman" w:hAnsi="Times New Roman" w:cs="Times New Roman"/>
          <w:b/>
          <w:sz w:val="24"/>
          <w:szCs w:val="24"/>
        </w:rPr>
      </w:pPr>
      <w:r w:rsidRPr="0082538F">
        <w:rPr>
          <w:rFonts w:ascii="Times New Roman" w:hAnsi="Times New Roman" w:cs="Times New Roman"/>
          <w:b/>
          <w:sz w:val="24"/>
          <w:szCs w:val="24"/>
        </w:rPr>
        <w:t>Course Contents</w:t>
      </w:r>
    </w:p>
    <w:p w:rsidR="0099386A" w:rsidRPr="0082538F" w:rsidRDefault="0099386A" w:rsidP="0099386A">
      <w:pPr>
        <w:spacing w:after="0"/>
        <w:rPr>
          <w:rFonts w:ascii="Times New Roman" w:hAnsi="Times New Roman" w:cs="Times New Roman"/>
          <w:b/>
          <w:sz w:val="24"/>
          <w:szCs w:val="24"/>
        </w:rPr>
      </w:pPr>
      <w:r w:rsidRPr="0082538F">
        <w:rPr>
          <w:rFonts w:ascii="Times New Roman" w:hAnsi="Times New Roman" w:cs="Times New Roman"/>
          <w:b/>
          <w:sz w:val="24"/>
          <w:szCs w:val="24"/>
        </w:rPr>
        <w:t>Module I: Rehabilitation</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w:t>
      </w:r>
      <w:r>
        <w:rPr>
          <w:rFonts w:ascii="Times New Roman" w:hAnsi="Times New Roman" w:cs="Times New Roman"/>
          <w:sz w:val="24"/>
          <w:szCs w:val="24"/>
        </w:rPr>
        <w:t>ecting psychological tests</w:t>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w:t>
      </w:r>
      <w:r>
        <w:rPr>
          <w:rFonts w:ascii="Times New Roman" w:hAnsi="Times New Roman" w:cs="Times New Roman"/>
          <w:b/>
          <w:sz w:val="24"/>
          <w:szCs w:val="24"/>
        </w:rPr>
        <w:t>:</w:t>
      </w:r>
      <w:r w:rsidRPr="0082538F">
        <w:rPr>
          <w:rFonts w:ascii="Times New Roman" w:hAnsi="Times New Roman" w:cs="Times New Roman"/>
          <w:b/>
          <w:sz w:val="24"/>
          <w:szCs w:val="24"/>
        </w:rPr>
        <w:t xml:space="preserve"> </w:t>
      </w:r>
      <w:r>
        <w:rPr>
          <w:rFonts w:ascii="Times New Roman" w:hAnsi="Times New Roman" w:cs="Times New Roman"/>
          <w:b/>
          <w:sz w:val="24"/>
          <w:szCs w:val="24"/>
        </w:rPr>
        <w:t>Health B</w:t>
      </w:r>
      <w:r w:rsidRPr="0082538F">
        <w:rPr>
          <w:rFonts w:ascii="Times New Roman" w:hAnsi="Times New Roman" w:cs="Times New Roman"/>
          <w:b/>
          <w:sz w:val="24"/>
          <w:szCs w:val="24"/>
        </w:rPr>
        <w:t>ehavior</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Theories o</w:t>
      </w:r>
      <w:r w:rsidRPr="0082538F">
        <w:rPr>
          <w:rFonts w:ascii="Times New Roman" w:hAnsi="Times New Roman" w:cs="Times New Roman"/>
          <w:sz w:val="24"/>
          <w:szCs w:val="24"/>
        </w:rPr>
        <w:t xml:space="preserve">f Health Behavior Change, Interventions Strategies </w:t>
      </w:r>
      <w:proofErr w:type="gramStart"/>
      <w:r w:rsidRPr="0082538F">
        <w:rPr>
          <w:rFonts w:ascii="Times New Roman" w:hAnsi="Times New Roman" w:cs="Times New Roman"/>
          <w:sz w:val="24"/>
          <w:szCs w:val="24"/>
        </w:rPr>
        <w:t>For</w:t>
      </w:r>
      <w:proofErr w:type="gramEnd"/>
      <w:r w:rsidRPr="0082538F">
        <w:rPr>
          <w:rFonts w:ascii="Times New Roman" w:hAnsi="Times New Roman" w:cs="Times New Roman"/>
          <w:sz w:val="24"/>
          <w:szCs w:val="24"/>
        </w:rPr>
        <w:t xml:space="preserve"> Individuals And Families </w:t>
      </w:r>
      <w:r>
        <w:rPr>
          <w:rFonts w:ascii="Times New Roman" w:hAnsi="Times New Roman" w:cs="Times New Roman"/>
          <w:sz w:val="24"/>
          <w:szCs w:val="24"/>
        </w:rPr>
        <w:t>o</w:t>
      </w:r>
      <w:r w:rsidRPr="0082538F">
        <w:rPr>
          <w:rFonts w:ascii="Times New Roman" w:hAnsi="Times New Roman" w:cs="Times New Roman"/>
          <w:sz w:val="24"/>
          <w:szCs w:val="24"/>
        </w:rPr>
        <w:t xml:space="preserve">f Disabled, Models Of Therapeutic Education For Successful Rehabilitation </w:t>
      </w:r>
      <w:r w:rsidRPr="0082538F">
        <w:rPr>
          <w:rFonts w:ascii="Times New Roman" w:hAnsi="Times New Roman" w:cs="Times New Roman"/>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III</w:t>
      </w:r>
      <w:r>
        <w:rPr>
          <w:rFonts w:ascii="Times New Roman" w:hAnsi="Times New Roman" w:cs="Times New Roman"/>
          <w:b/>
          <w:sz w:val="24"/>
          <w:szCs w:val="24"/>
        </w:rPr>
        <w:t xml:space="preserve">: </w:t>
      </w:r>
      <w:r w:rsidRPr="00481005">
        <w:rPr>
          <w:rFonts w:ascii="Times New Roman" w:hAnsi="Times New Roman" w:cs="Times New Roman"/>
          <w:b/>
          <w:sz w:val="24"/>
          <w:szCs w:val="24"/>
        </w:rPr>
        <w:t>Community issues</w:t>
      </w:r>
      <w:r>
        <w:rPr>
          <w:rFonts w:ascii="Times New Roman" w:hAnsi="Times New Roman" w:cs="Times New Roman"/>
          <w:b/>
          <w:sz w:val="24"/>
          <w:szCs w:val="24"/>
        </w:rPr>
        <w:t xml:space="preserve"> </w:t>
      </w:r>
      <w:r w:rsidRPr="0082538F">
        <w:rPr>
          <w:rFonts w:ascii="Times New Roman" w:hAnsi="Times New Roman" w:cs="Times New Roman"/>
          <w:b/>
          <w:sz w:val="24"/>
          <w:szCs w:val="24"/>
        </w:rPr>
        <w:t xml:space="preserve"> </w:t>
      </w:r>
    </w:p>
    <w:p w:rsidR="0099386A" w:rsidRDefault="0099386A" w:rsidP="0099386A">
      <w:pPr>
        <w:spacing w:after="0"/>
        <w:jc w:val="both"/>
        <w:rPr>
          <w:rFonts w:ascii="Times New Roman" w:hAnsi="Times New Roman" w:cs="Times New Roman"/>
          <w:b/>
          <w:sz w:val="24"/>
          <w:szCs w:val="24"/>
        </w:rPr>
      </w:pPr>
      <w:r w:rsidRPr="0082538F">
        <w:rPr>
          <w:rFonts w:ascii="Times New Roman" w:hAnsi="Times New Roman" w:cs="Times New Roman"/>
          <w:sz w:val="24"/>
          <w:szCs w:val="24"/>
        </w:rPr>
        <w:t>Evaluation of community needs, rehabilitation in community, social counseling, training in daily living skills, community awareness raising and increasing community involvement, facilitating access to loans, vocational training, information for local self-help groups, contacts with different authorities, school enrolment</w:t>
      </w:r>
      <w:r w:rsidRPr="0082538F">
        <w:rPr>
          <w:rFonts w:ascii="Times New Roman" w:hAnsi="Times New Roman" w:cs="Times New Roman"/>
          <w:b/>
          <w:sz w:val="24"/>
          <w:szCs w:val="24"/>
        </w:rPr>
        <w:t xml:space="preserve"> .</w:t>
      </w:r>
      <w:r w:rsidRPr="0082538F">
        <w:rPr>
          <w:rFonts w:ascii="Times New Roman" w:hAnsi="Times New Roman" w:cs="Times New Roman"/>
          <w:b/>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Module </w:t>
      </w:r>
      <w:r w:rsidRPr="0082538F">
        <w:rPr>
          <w:rFonts w:ascii="Times New Roman" w:hAnsi="Times New Roman" w:cs="Times New Roman"/>
          <w:b/>
          <w:sz w:val="24"/>
          <w:szCs w:val="24"/>
        </w:rPr>
        <w:t>IV</w:t>
      </w:r>
      <w:r>
        <w:rPr>
          <w:rFonts w:ascii="Times New Roman" w:hAnsi="Times New Roman" w:cs="Times New Roman"/>
          <w:b/>
          <w:sz w:val="24"/>
          <w:szCs w:val="24"/>
        </w:rPr>
        <w:t>:</w:t>
      </w:r>
      <w:r w:rsidRPr="00F967FA">
        <w:rPr>
          <w:rFonts w:ascii="Times New Roman" w:hAnsi="Times New Roman" w:cs="Times New Roman"/>
          <w:sz w:val="24"/>
          <w:szCs w:val="24"/>
        </w:rPr>
        <w:t xml:space="preserve"> </w:t>
      </w:r>
      <w:r w:rsidRPr="00F967FA">
        <w:rPr>
          <w:rFonts w:ascii="Times New Roman" w:hAnsi="Times New Roman" w:cs="Times New Roman"/>
          <w:b/>
          <w:sz w:val="24"/>
          <w:szCs w:val="24"/>
        </w:rPr>
        <w:t>Psyc</w:t>
      </w:r>
      <w:r>
        <w:rPr>
          <w:rFonts w:ascii="Times New Roman" w:hAnsi="Times New Roman" w:cs="Times New Roman"/>
          <w:b/>
          <w:sz w:val="24"/>
          <w:szCs w:val="24"/>
        </w:rPr>
        <w:t>hotherapy in the Indian Context</w:t>
      </w:r>
    </w:p>
    <w:p w:rsidR="0099386A" w:rsidRDefault="0099386A" w:rsidP="0099386A">
      <w:pPr>
        <w:rPr>
          <w:rFonts w:ascii="Times New Roman" w:hAnsi="Times New Roman" w:cs="Times New Roman"/>
          <w:b/>
          <w:bCs/>
          <w:sz w:val="24"/>
          <w:szCs w:val="24"/>
        </w:rPr>
      </w:pPr>
      <w:r w:rsidRPr="0082538F">
        <w:rPr>
          <w:rFonts w:ascii="Times New Roman" w:hAnsi="Times New Roman" w:cs="Times New Roman"/>
          <w:sz w:val="24"/>
          <w:szCs w:val="24"/>
        </w:rPr>
        <w:t xml:space="preserve">Historical perspective in psychological healing practices from the Vedic period and the systems of </w:t>
      </w:r>
      <w:proofErr w:type="spellStart"/>
      <w:r w:rsidRPr="0082538F">
        <w:rPr>
          <w:rFonts w:ascii="Times New Roman" w:hAnsi="Times New Roman" w:cs="Times New Roman"/>
          <w:sz w:val="24"/>
          <w:szCs w:val="24"/>
        </w:rPr>
        <w:t>Ayurveda</w:t>
      </w:r>
      <w:proofErr w:type="spellEnd"/>
      <w:r w:rsidRPr="0082538F">
        <w:rPr>
          <w:rFonts w:ascii="Times New Roman" w:hAnsi="Times New Roman" w:cs="Times New Roman"/>
          <w:sz w:val="24"/>
          <w:szCs w:val="24"/>
        </w:rPr>
        <w:t xml:space="preserve"> and Yoga, contemporary perspectives; socio-cultural issues in the Indian context in practice of psychotherapy; ongoing research related to process and outcome. </w:t>
      </w:r>
      <w:r w:rsidRPr="0082538F">
        <w:rPr>
          <w:rFonts w:ascii="Times New Roman" w:hAnsi="Times New Roman" w:cs="Times New Roman"/>
          <w:sz w:val="24"/>
          <w:szCs w:val="24"/>
        </w:rPr>
        <w:cr/>
      </w:r>
      <w:r w:rsidRPr="003B5369">
        <w:rPr>
          <w:rFonts w:ascii="Times New Roman" w:hAnsi="Times New Roman" w:cs="Times New Roman"/>
          <w:b/>
          <w:bCs/>
          <w:sz w:val="24"/>
          <w:szCs w:val="24"/>
        </w:rPr>
        <w:t xml:space="preserve"> </w:t>
      </w:r>
    </w:p>
    <w:p w:rsidR="0099386A" w:rsidRPr="00D41E77" w:rsidRDefault="0099386A" w:rsidP="0099386A">
      <w:pPr>
        <w:rPr>
          <w:rFonts w:ascii="Calibri" w:eastAsia="Times New Roman" w:hAnsi="Calibri" w:cs="Times New Roman"/>
          <w:b/>
          <w:sz w:val="20"/>
          <w:szCs w:val="20"/>
        </w:rPr>
      </w:pPr>
      <w:r>
        <w:rPr>
          <w:rFonts w:ascii="Times New Roman" w:hAnsi="Times New Roman" w:cs="Times New Roman"/>
          <w:b/>
          <w:bCs/>
          <w:sz w:val="24"/>
          <w:szCs w:val="24"/>
        </w:rPr>
        <w:t xml:space="preserve">Module V: </w:t>
      </w:r>
      <w:r w:rsidRPr="0003604F">
        <w:rPr>
          <w:rFonts w:ascii="Times New Roman" w:eastAsia="Times New Roman" w:hAnsi="Times New Roman" w:cs="Times New Roman"/>
          <w:b/>
          <w:sz w:val="24"/>
          <w:szCs w:val="24"/>
        </w:rPr>
        <w:t>Mental Health Policies of Government (National Mental Health Program, Mental Health Act)</w:t>
      </w:r>
    </w:p>
    <w:p w:rsidR="0099386A" w:rsidRDefault="0099386A" w:rsidP="0099386A">
      <w:pPr>
        <w:jc w:val="both"/>
        <w:rPr>
          <w:rFonts w:ascii="Times New Roman" w:hAnsi="Times New Roman" w:cs="Times New Roman"/>
          <w:b/>
          <w:bCs/>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lastRenderedPageBreak/>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r w:rsidRPr="003E4E6F">
        <w:rPr>
          <w:rFonts w:ascii="Times New Roman" w:eastAsia="Times New Roman" w:hAnsi="Times New Roman" w:cs="Times New Roman"/>
          <w:sz w:val="24"/>
          <w:szCs w:val="24"/>
        </w:rPr>
        <w:t>Mann, A.P.; Community and Applications</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proofErr w:type="spellStart"/>
      <w:r w:rsidRPr="003E4E6F">
        <w:rPr>
          <w:rFonts w:ascii="Times New Roman" w:eastAsia="Times New Roman" w:hAnsi="Times New Roman" w:cs="Times New Roman"/>
          <w:sz w:val="24"/>
          <w:szCs w:val="24"/>
        </w:rPr>
        <w:t>Rappaport</w:t>
      </w:r>
      <w:proofErr w:type="spellEnd"/>
      <w:r w:rsidRPr="003E4E6F">
        <w:rPr>
          <w:rFonts w:ascii="Times New Roman" w:eastAsia="Times New Roman" w:hAnsi="Times New Roman" w:cs="Times New Roman"/>
          <w:sz w:val="24"/>
          <w:szCs w:val="24"/>
        </w:rPr>
        <w:t xml:space="preserve">, J.; Community Psychology: Values, Research and Action </w:t>
      </w:r>
    </w:p>
    <w:p w:rsidR="0099386A" w:rsidRPr="00370DB1" w:rsidRDefault="0099386A" w:rsidP="0099386A">
      <w:pPr>
        <w:spacing w:after="0" w:line="360" w:lineRule="auto"/>
        <w:rPr>
          <w:rFonts w:ascii="Times New Roman" w:hAnsi="Times New Roman" w:cs="Times New Roman"/>
          <w:b/>
          <w:i/>
          <w:sz w:val="24"/>
          <w:szCs w:val="24"/>
        </w:rPr>
      </w:pPr>
    </w:p>
    <w:p w:rsidR="0099386A" w:rsidRPr="003E4E6F" w:rsidRDefault="0099386A" w:rsidP="0099386A">
      <w:pPr>
        <w:spacing w:after="0" w:line="360" w:lineRule="auto"/>
        <w:rPr>
          <w:rFonts w:ascii="Times New Roman" w:hAnsi="Times New Roman" w:cs="Times New Roman"/>
          <w:i/>
          <w:sz w:val="24"/>
          <w:szCs w:val="24"/>
        </w:rPr>
      </w:pPr>
      <w:r w:rsidRPr="003E4E6F">
        <w:rPr>
          <w:rFonts w:ascii="Times New Roman" w:hAnsi="Times New Roman" w:cs="Times New Roman"/>
          <w:b/>
          <w:i/>
          <w:sz w:val="24"/>
          <w:szCs w:val="24"/>
        </w:rPr>
        <w:t>Reference</w:t>
      </w:r>
      <w:r>
        <w:rPr>
          <w:rFonts w:ascii="Times New Roman" w:hAnsi="Times New Roman" w:cs="Times New Roman"/>
          <w:b/>
          <w:i/>
          <w:sz w:val="24"/>
          <w:szCs w:val="24"/>
        </w:rPr>
        <w:t>:</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Book, P. E.; Community Psychology Mental Health</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Kuppuswami</w:t>
      </w:r>
      <w:proofErr w:type="spellEnd"/>
      <w:r w:rsidRPr="00B8555C">
        <w:rPr>
          <w:rFonts w:ascii="Times New Roman" w:eastAsia="Times New Roman" w:hAnsi="Times New Roman" w:cs="Times New Roman"/>
          <w:sz w:val="24"/>
          <w:szCs w:val="24"/>
        </w:rPr>
        <w:t>, B.; An Introduction to Social Psychology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Bates, A. P. &amp; Julian, J.; Sociology— Understanding Social Behavior</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Broom, Leonard and </w:t>
      </w:r>
      <w:proofErr w:type="spellStart"/>
      <w:r w:rsidRPr="00B8555C">
        <w:rPr>
          <w:rFonts w:ascii="Times New Roman" w:eastAsia="Times New Roman" w:hAnsi="Times New Roman" w:cs="Times New Roman"/>
          <w:sz w:val="24"/>
          <w:szCs w:val="24"/>
        </w:rPr>
        <w:t>Selzmick</w:t>
      </w:r>
      <w:proofErr w:type="spellEnd"/>
      <w:r w:rsidRPr="00B8555C">
        <w:rPr>
          <w:rFonts w:ascii="Times New Roman" w:eastAsia="Times New Roman" w:hAnsi="Times New Roman" w:cs="Times New Roman"/>
          <w:sz w:val="24"/>
          <w:szCs w:val="24"/>
        </w:rPr>
        <w:t>, Philip – A test with Adapted Readings</w:t>
      </w:r>
    </w:p>
    <w:p w:rsidR="0099386A" w:rsidRPr="00B8555C" w:rsidRDefault="0099386A" w:rsidP="0099386A">
      <w:pPr>
        <w:numPr>
          <w:ilvl w:val="0"/>
          <w:numId w:val="52"/>
        </w:numPr>
        <w:tabs>
          <w:tab w:val="clear" w:pos="360"/>
          <w:tab w:val="num" w:pos="72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Browning &amp; Charles J.; Differential Impact of Family Disorganization on Male Adolescents </w:t>
      </w:r>
      <w:r>
        <w:rPr>
          <w:rFonts w:ascii="Times New Roman" w:hAnsi="Times New Roman" w:cs="Times New Roman"/>
          <w:sz w:val="24"/>
          <w:szCs w:val="24"/>
        </w:rPr>
        <w:t xml:space="preserve">   </w:t>
      </w:r>
      <w:r w:rsidRPr="00B8555C">
        <w:rPr>
          <w:rFonts w:ascii="Times New Roman" w:eastAsia="Times New Roman" w:hAnsi="Times New Roman" w:cs="Times New Roman"/>
          <w:sz w:val="24"/>
          <w:szCs w:val="24"/>
        </w:rPr>
        <w:t xml:space="preserve">in social problems. </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Burgers, E.W., and Lock, H.J.;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Nimkoff</w:t>
      </w:r>
      <w:proofErr w:type="spellEnd"/>
      <w:r w:rsidRPr="00B8555C">
        <w:rPr>
          <w:rFonts w:ascii="Times New Roman" w:eastAsia="Times New Roman" w:hAnsi="Times New Roman" w:cs="Times New Roman"/>
          <w:sz w:val="24"/>
          <w:szCs w:val="24"/>
        </w:rPr>
        <w:t>, M.E.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Albert C. K.; Deviance and Control</w:t>
      </w:r>
    </w:p>
    <w:p w:rsidR="0099386A" w:rsidRDefault="0099386A" w:rsidP="0099386A">
      <w:pPr>
        <w:numPr>
          <w:ilvl w:val="0"/>
          <w:numId w:val="52"/>
        </w:numPr>
        <w:spacing w:after="0" w:line="240" w:lineRule="auto"/>
        <w:ind w:firstLine="0"/>
        <w:jc w:val="both"/>
        <w:rPr>
          <w:rFonts w:ascii="Times New Roman" w:hAnsi="Times New Roman" w:cs="Times New Roman"/>
          <w:sz w:val="24"/>
          <w:szCs w:val="24"/>
        </w:rPr>
      </w:pPr>
      <w:proofErr w:type="spellStart"/>
      <w:r w:rsidRPr="00B8555C">
        <w:rPr>
          <w:rFonts w:ascii="Times New Roman" w:eastAsia="Times New Roman" w:hAnsi="Times New Roman" w:cs="Times New Roman"/>
          <w:sz w:val="24"/>
          <w:szCs w:val="24"/>
        </w:rPr>
        <w:t>Gobbons</w:t>
      </w:r>
      <w:proofErr w:type="spellEnd"/>
      <w:r w:rsidRPr="00B8555C">
        <w:rPr>
          <w:rFonts w:ascii="Times New Roman" w:eastAsia="Times New Roman" w:hAnsi="Times New Roman" w:cs="Times New Roman"/>
          <w:sz w:val="24"/>
          <w:szCs w:val="24"/>
        </w:rPr>
        <w:t>, Don, C.; Deviant Behavior (2</w:t>
      </w:r>
      <w:r w:rsidRPr="00B8555C">
        <w:rPr>
          <w:rFonts w:ascii="Times New Roman" w:eastAsia="Times New Roman" w:hAnsi="Times New Roman" w:cs="Times New Roman"/>
          <w:sz w:val="24"/>
          <w:szCs w:val="24"/>
          <w:vertAlign w:val="superscript"/>
        </w:rPr>
        <w:t>nd</w:t>
      </w:r>
      <w:r w:rsidRPr="00B8555C">
        <w:rPr>
          <w:rFonts w:ascii="Times New Roman" w:eastAsia="Times New Roman" w:hAnsi="Times New Roman" w:cs="Times New Roman"/>
          <w:sz w:val="24"/>
          <w:szCs w:val="24"/>
        </w:rPr>
        <w:t xml:space="preserve"> </w:t>
      </w:r>
      <w:proofErr w:type="gramStart"/>
      <w:r w:rsidRPr="00B8555C">
        <w:rPr>
          <w:rFonts w:ascii="Times New Roman" w:eastAsia="Times New Roman" w:hAnsi="Times New Roman" w:cs="Times New Roman"/>
          <w:sz w:val="24"/>
          <w:szCs w:val="24"/>
        </w:rPr>
        <w:t>ed</w:t>
      </w:r>
      <w:proofErr w:type="gramEnd"/>
      <w:r w:rsidRPr="00B8555C">
        <w:rPr>
          <w:rFonts w:ascii="Times New Roman" w:eastAsia="Times New Roman" w:hAnsi="Times New Roman" w:cs="Times New Roman"/>
          <w:sz w:val="24"/>
          <w:szCs w:val="24"/>
        </w:rPr>
        <w:t>.)</w:t>
      </w:r>
    </w:p>
    <w:p w:rsidR="0099386A" w:rsidRPr="00B8555C" w:rsidRDefault="0099386A" w:rsidP="0099386A">
      <w:pPr>
        <w:numPr>
          <w:ilvl w:val="0"/>
          <w:numId w:val="52"/>
        </w:numPr>
        <w:tabs>
          <w:tab w:val="clear" w:pos="36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Jenkins, Richard L., “Motivation and Frustration in Delinquency” ; American Journal of </w:t>
      </w:r>
      <w:proofErr w:type="spellStart"/>
      <w:r w:rsidRPr="00B8555C">
        <w:rPr>
          <w:rFonts w:ascii="Times New Roman" w:eastAsia="Times New Roman" w:hAnsi="Times New Roman" w:cs="Times New Roman"/>
          <w:sz w:val="24"/>
          <w:szCs w:val="24"/>
        </w:rPr>
        <w:t>Orthospsychiatry</w:t>
      </w:r>
      <w:proofErr w:type="spellEnd"/>
    </w:p>
    <w:p w:rsidR="0099386A" w:rsidRPr="0082538F" w:rsidRDefault="0099386A" w:rsidP="0099386A">
      <w:pPr>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tabs>
          <w:tab w:val="left" w:pos="6708"/>
        </w:tabs>
        <w:jc w:val="both"/>
        <w:rPr>
          <w:rFonts w:ascii="Times New Roman" w:hAnsi="Times New Roman" w:cs="Times New Roman"/>
          <w:b/>
          <w:sz w:val="24"/>
          <w:szCs w:val="24"/>
        </w:rPr>
      </w:pPr>
    </w:p>
    <w:p w:rsidR="0099386A" w:rsidRDefault="0099386A" w:rsidP="0099386A">
      <w:pPr>
        <w:rPr>
          <w:rFonts w:ascii="Times New Roman" w:hAnsi="Times New Roman" w:cs="Times New Roman"/>
          <w:b/>
          <w:sz w:val="24"/>
          <w:szCs w:val="24"/>
        </w:rPr>
      </w:pPr>
      <w:r>
        <w:rPr>
          <w:rFonts w:ascii="Times New Roman" w:hAnsi="Times New Roman" w:cs="Times New Roman"/>
          <w:b/>
          <w:sz w:val="24"/>
          <w:szCs w:val="24"/>
        </w:rPr>
        <w:br w:type="page"/>
      </w:r>
    </w:p>
    <w:p w:rsidR="0099386A" w:rsidRDefault="0099386A" w:rsidP="0099386A">
      <w:pPr>
        <w:rPr>
          <w:rFonts w:ascii="Times New Roman" w:hAnsi="Times New Roman" w:cs="Times New Roman"/>
          <w:b/>
          <w:sz w:val="24"/>
          <w:szCs w:val="24"/>
        </w:rPr>
      </w:pPr>
      <w:r>
        <w:rPr>
          <w:rFonts w:ascii="Times New Roman" w:hAnsi="Times New Roman" w:cs="Times New Roman"/>
          <w:b/>
          <w:noProof/>
          <w:sz w:val="24"/>
          <w:szCs w:val="24"/>
        </w:rPr>
        <w:lastRenderedPageBreak/>
        <w:pict>
          <v:shape id="_x0000_s1037" type="#_x0000_t202" style="position:absolute;margin-left:58.35pt;margin-top:357.85pt;width:391.5pt;height:168pt;z-index:251671552;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p>
    <w:p w:rsidR="00031C78" w:rsidRDefault="00031C78"/>
    <w:sectPr w:rsidR="00031C78" w:rsidSect="00031C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5">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57">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9"/>
  </w:num>
  <w:num w:numId="4">
    <w:abstractNumId w:val="1"/>
  </w:num>
  <w:num w:numId="5">
    <w:abstractNumId w:val="46"/>
  </w:num>
  <w:num w:numId="6">
    <w:abstractNumId w:val="13"/>
  </w:num>
  <w:num w:numId="7">
    <w:abstractNumId w:val="18"/>
  </w:num>
  <w:num w:numId="8">
    <w:abstractNumId w:val="30"/>
  </w:num>
  <w:num w:numId="9">
    <w:abstractNumId w:val="45"/>
  </w:num>
  <w:num w:numId="10">
    <w:abstractNumId w:val="50"/>
  </w:num>
  <w:num w:numId="11">
    <w:abstractNumId w:val="9"/>
  </w:num>
  <w:num w:numId="12">
    <w:abstractNumId w:val="21"/>
  </w:num>
  <w:num w:numId="13">
    <w:abstractNumId w:val="24"/>
  </w:num>
  <w:num w:numId="14">
    <w:abstractNumId w:val="29"/>
  </w:num>
  <w:num w:numId="15">
    <w:abstractNumId w:val="53"/>
  </w:num>
  <w:num w:numId="16">
    <w:abstractNumId w:val="35"/>
  </w:num>
  <w:num w:numId="17">
    <w:abstractNumId w:val="42"/>
  </w:num>
  <w:num w:numId="18">
    <w:abstractNumId w:val="58"/>
  </w:num>
  <w:num w:numId="19">
    <w:abstractNumId w:val="57"/>
  </w:num>
  <w:num w:numId="20">
    <w:abstractNumId w:val="47"/>
  </w:num>
  <w:num w:numId="21">
    <w:abstractNumId w:val="33"/>
  </w:num>
  <w:num w:numId="22">
    <w:abstractNumId w:val="31"/>
  </w:num>
  <w:num w:numId="23">
    <w:abstractNumId w:val="36"/>
  </w:num>
  <w:num w:numId="24">
    <w:abstractNumId w:val="16"/>
  </w:num>
  <w:num w:numId="25">
    <w:abstractNumId w:val="37"/>
  </w:num>
  <w:num w:numId="26">
    <w:abstractNumId w:val="38"/>
  </w:num>
  <w:num w:numId="27">
    <w:abstractNumId w:val="8"/>
  </w:num>
  <w:num w:numId="28">
    <w:abstractNumId w:val="44"/>
  </w:num>
  <w:num w:numId="29">
    <w:abstractNumId w:val="23"/>
  </w:num>
  <w:num w:numId="30">
    <w:abstractNumId w:val="3"/>
  </w:num>
  <w:num w:numId="31">
    <w:abstractNumId w:val="22"/>
  </w:num>
  <w:num w:numId="32">
    <w:abstractNumId w:val="39"/>
  </w:num>
  <w:num w:numId="33">
    <w:abstractNumId w:val="34"/>
  </w:num>
  <w:num w:numId="34">
    <w:abstractNumId w:val="17"/>
  </w:num>
  <w:num w:numId="35">
    <w:abstractNumId w:val="51"/>
  </w:num>
  <w:num w:numId="36">
    <w:abstractNumId w:val="43"/>
  </w:num>
  <w:num w:numId="37">
    <w:abstractNumId w:val="2"/>
  </w:num>
  <w:num w:numId="38">
    <w:abstractNumId w:val="59"/>
  </w:num>
  <w:num w:numId="39">
    <w:abstractNumId w:val="15"/>
  </w:num>
  <w:num w:numId="40">
    <w:abstractNumId w:val="40"/>
  </w:num>
  <w:num w:numId="41">
    <w:abstractNumId w:val="54"/>
  </w:num>
  <w:num w:numId="42">
    <w:abstractNumId w:val="7"/>
  </w:num>
  <w:num w:numId="43">
    <w:abstractNumId w:val="10"/>
  </w:num>
  <w:num w:numId="44">
    <w:abstractNumId w:val="11"/>
  </w:num>
  <w:num w:numId="45">
    <w:abstractNumId w:val="25"/>
  </w:num>
  <w:num w:numId="46">
    <w:abstractNumId w:val="28"/>
  </w:num>
  <w:num w:numId="47">
    <w:abstractNumId w:val="4"/>
  </w:num>
  <w:num w:numId="48">
    <w:abstractNumId w:val="26"/>
  </w:num>
  <w:num w:numId="49">
    <w:abstractNumId w:val="19"/>
  </w:num>
  <w:num w:numId="50">
    <w:abstractNumId w:val="32"/>
  </w:num>
  <w:num w:numId="51">
    <w:abstractNumId w:val="55"/>
  </w:num>
  <w:num w:numId="52">
    <w:abstractNumId w:val="60"/>
  </w:num>
  <w:num w:numId="53">
    <w:abstractNumId w:val="48"/>
  </w:num>
  <w:num w:numId="54">
    <w:abstractNumId w:val="12"/>
  </w:num>
  <w:num w:numId="55">
    <w:abstractNumId w:val="6"/>
  </w:num>
  <w:num w:numId="56">
    <w:abstractNumId w:val="27"/>
  </w:num>
  <w:num w:numId="57">
    <w:abstractNumId w:val="41"/>
  </w:num>
  <w:num w:numId="58">
    <w:abstractNumId w:val="14"/>
  </w:num>
  <w:num w:numId="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0">
    <w:abstractNumId w:val="52"/>
  </w:num>
  <w:num w:numId="61">
    <w:abstractNumId w:val="61"/>
  </w:num>
  <w:num w:numId="62">
    <w:abstractNumId w:val="61"/>
    <w:lvlOverride w:ilvl="0">
      <w:lvl w:ilvl="0">
        <w:start w:val="1"/>
        <w:numFmt w:val="decimal"/>
        <w:lvlText w:val="%1."/>
        <w:legacy w:legacy="1" w:legacySpace="0" w:legacyIndent="283"/>
        <w:lvlJc w:val="left"/>
        <w:pPr>
          <w:ind w:left="283" w:hanging="283"/>
        </w:pPr>
      </w:lvl>
    </w:lvlOverride>
  </w:num>
  <w:num w:numId="63">
    <w:abstractNumId w:val="61"/>
    <w:lvlOverride w:ilvl="0">
      <w:lvl w:ilvl="0">
        <w:start w:val="1"/>
        <w:numFmt w:val="decimal"/>
        <w:lvlText w:val="%1."/>
        <w:legacy w:legacy="1" w:legacySpace="0" w:legacyIndent="283"/>
        <w:lvlJc w:val="left"/>
        <w:pPr>
          <w:ind w:left="283" w:hanging="283"/>
        </w:pPr>
      </w:lvl>
    </w:lvlOverride>
  </w:num>
  <w:num w:numId="64">
    <w:abstractNumId w:val="61"/>
    <w:lvlOverride w:ilvl="0">
      <w:lvl w:ilvl="0">
        <w:start w:val="1"/>
        <w:numFmt w:val="decimal"/>
        <w:lvlText w:val="%1."/>
        <w:legacy w:legacy="1" w:legacySpace="0" w:legacyIndent="283"/>
        <w:lvlJc w:val="left"/>
        <w:pPr>
          <w:ind w:left="283" w:hanging="283"/>
        </w:pPr>
      </w:lvl>
    </w:lvlOverride>
  </w:num>
  <w:num w:numId="65">
    <w:abstractNumId w:val="61"/>
    <w:lvlOverride w:ilvl="0">
      <w:lvl w:ilvl="0">
        <w:start w:val="1"/>
        <w:numFmt w:val="decimal"/>
        <w:lvlText w:val="%1."/>
        <w:legacy w:legacy="1" w:legacySpace="0" w:legacyIndent="283"/>
        <w:lvlJc w:val="left"/>
        <w:pPr>
          <w:ind w:left="283" w:hanging="283"/>
        </w:pPr>
      </w:lvl>
    </w:lvlOverride>
  </w:num>
  <w:num w:numId="66">
    <w:abstractNumId w:val="61"/>
    <w:lvlOverride w:ilvl="0">
      <w:lvl w:ilvl="0">
        <w:start w:val="1"/>
        <w:numFmt w:val="decimal"/>
        <w:lvlText w:val="%1."/>
        <w:legacy w:legacy="1" w:legacySpace="0" w:legacyIndent="283"/>
        <w:lvlJc w:val="left"/>
        <w:pPr>
          <w:ind w:left="283" w:hanging="283"/>
        </w:pPr>
      </w:lvl>
    </w:lvlOverride>
  </w:num>
  <w:num w:numId="67">
    <w:abstractNumId w:val="61"/>
    <w:lvlOverride w:ilvl="0">
      <w:lvl w:ilvl="0">
        <w:start w:val="1"/>
        <w:numFmt w:val="decimal"/>
        <w:lvlText w:val="%1."/>
        <w:legacy w:legacy="1" w:legacySpace="0" w:legacyIndent="283"/>
        <w:lvlJc w:val="left"/>
        <w:pPr>
          <w:ind w:left="283" w:hanging="283"/>
        </w:pPr>
      </w:lvl>
    </w:lvlOverride>
  </w:num>
  <w:num w:numId="68">
    <w:abstractNumId w:val="61"/>
    <w:lvlOverride w:ilvl="0">
      <w:lvl w:ilvl="0">
        <w:start w:val="1"/>
        <w:numFmt w:val="decimal"/>
        <w:lvlText w:val="%1."/>
        <w:legacy w:legacy="1" w:legacySpace="0" w:legacyIndent="283"/>
        <w:lvlJc w:val="left"/>
        <w:pPr>
          <w:ind w:left="283" w:hanging="283"/>
        </w:pPr>
      </w:lvl>
    </w:lvlOverride>
  </w:num>
  <w:num w:numId="69">
    <w:abstractNumId w:val="2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9386A"/>
    <w:rsid w:val="00031C78"/>
    <w:rsid w:val="0099386A"/>
    <w:rsid w:val="00EF5B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6A"/>
    <w:rPr>
      <w:rFonts w:eastAsiaTheme="minorEastAsia"/>
    </w:rPr>
  </w:style>
  <w:style w:type="paragraph" w:styleId="Heading1">
    <w:name w:val="heading 1"/>
    <w:basedOn w:val="Normal"/>
    <w:next w:val="Normal"/>
    <w:link w:val="Heading1Char"/>
    <w:uiPriority w:val="9"/>
    <w:qFormat/>
    <w:rsid w:val="009938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9386A"/>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99386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9386A"/>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9386A"/>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99386A"/>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99386A"/>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99386A"/>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9938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86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9386A"/>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99386A"/>
    <w:rPr>
      <w:rFonts w:ascii="Arial" w:eastAsia="Times New Roman" w:hAnsi="Arial" w:cs="Arial"/>
      <w:b/>
      <w:bCs/>
      <w:sz w:val="26"/>
      <w:szCs w:val="26"/>
    </w:rPr>
  </w:style>
  <w:style w:type="character" w:customStyle="1" w:styleId="Heading4Char">
    <w:name w:val="Heading 4 Char"/>
    <w:basedOn w:val="DefaultParagraphFont"/>
    <w:link w:val="Heading4"/>
    <w:rsid w:val="0099386A"/>
    <w:rPr>
      <w:rFonts w:ascii="Times New Roman" w:eastAsia="Times New Roman" w:hAnsi="Times New Roman" w:cs="Times New Roman"/>
      <w:b/>
      <w:bCs/>
      <w:sz w:val="28"/>
      <w:szCs w:val="24"/>
    </w:rPr>
  </w:style>
  <w:style w:type="character" w:customStyle="1" w:styleId="Heading5Char">
    <w:name w:val="Heading 5 Char"/>
    <w:basedOn w:val="DefaultParagraphFont"/>
    <w:link w:val="Heading5"/>
    <w:rsid w:val="0099386A"/>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
    <w:rsid w:val="0099386A"/>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99386A"/>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99386A"/>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99386A"/>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99386A"/>
    <w:pPr>
      <w:ind w:left="720"/>
      <w:contextualSpacing/>
    </w:pPr>
  </w:style>
  <w:style w:type="paragraph" w:styleId="Header">
    <w:name w:val="header"/>
    <w:basedOn w:val="Normal"/>
    <w:link w:val="HeaderChar"/>
    <w:unhideWhenUsed/>
    <w:rsid w:val="0099386A"/>
    <w:pPr>
      <w:tabs>
        <w:tab w:val="center" w:pos="4680"/>
        <w:tab w:val="right" w:pos="9360"/>
      </w:tabs>
      <w:spacing w:after="0" w:line="240" w:lineRule="auto"/>
    </w:pPr>
  </w:style>
  <w:style w:type="character" w:customStyle="1" w:styleId="HeaderChar">
    <w:name w:val="Header Char"/>
    <w:basedOn w:val="DefaultParagraphFont"/>
    <w:link w:val="Header"/>
    <w:rsid w:val="0099386A"/>
    <w:rPr>
      <w:rFonts w:eastAsiaTheme="minorEastAsia"/>
    </w:rPr>
  </w:style>
  <w:style w:type="paragraph" w:styleId="NormalWeb">
    <w:name w:val="Normal (Web)"/>
    <w:basedOn w:val="Normal"/>
    <w:uiPriority w:val="99"/>
    <w:unhideWhenUsed/>
    <w:rsid w:val="0099386A"/>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99386A"/>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99386A"/>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99386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99386A"/>
  </w:style>
  <w:style w:type="character" w:customStyle="1" w:styleId="productdetailsvalues">
    <w:name w:val="productdetailsvalues"/>
    <w:basedOn w:val="DefaultParagraphFont"/>
    <w:rsid w:val="0099386A"/>
  </w:style>
  <w:style w:type="character" w:customStyle="1" w:styleId="toctext">
    <w:name w:val="toctext"/>
    <w:basedOn w:val="DefaultParagraphFont"/>
    <w:rsid w:val="0099386A"/>
  </w:style>
  <w:style w:type="character" w:customStyle="1" w:styleId="tocnumber">
    <w:name w:val="tocnumber"/>
    <w:basedOn w:val="DefaultParagraphFont"/>
    <w:rsid w:val="0099386A"/>
  </w:style>
  <w:style w:type="paragraph" w:styleId="Footer">
    <w:name w:val="footer"/>
    <w:basedOn w:val="Normal"/>
    <w:link w:val="FooterChar"/>
    <w:uiPriority w:val="99"/>
    <w:unhideWhenUsed/>
    <w:rsid w:val="009938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86A"/>
    <w:rPr>
      <w:rFonts w:eastAsiaTheme="minorEastAsia"/>
    </w:rPr>
  </w:style>
  <w:style w:type="paragraph" w:customStyle="1" w:styleId="Default">
    <w:name w:val="Default"/>
    <w:rsid w:val="009938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link w:val="SubtitleChar"/>
    <w:qFormat/>
    <w:rsid w:val="0099386A"/>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99386A"/>
    <w:rPr>
      <w:rFonts w:ascii="Times New Roman" w:eastAsia="Times New Roman" w:hAnsi="Times New Roman" w:cs="Times New Roman"/>
      <w:sz w:val="32"/>
      <w:szCs w:val="20"/>
      <w:lang w:val="en-GB"/>
    </w:rPr>
  </w:style>
  <w:style w:type="character" w:customStyle="1" w:styleId="go">
    <w:name w:val="go"/>
    <w:basedOn w:val="DefaultParagraphFont"/>
    <w:rsid w:val="0099386A"/>
  </w:style>
  <w:style w:type="table" w:styleId="TableGrid">
    <w:name w:val="Table Grid"/>
    <w:basedOn w:val="TableNormal"/>
    <w:rsid w:val="0099386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99386A"/>
    <w:rPr>
      <w:b/>
      <w:bCs/>
    </w:rPr>
  </w:style>
  <w:style w:type="character" w:customStyle="1" w:styleId="product-detail-key-value">
    <w:name w:val="product-detail-key-value"/>
    <w:basedOn w:val="DefaultParagraphFont"/>
    <w:rsid w:val="0099386A"/>
  </w:style>
  <w:style w:type="paragraph" w:styleId="BodyText">
    <w:name w:val="Body Text"/>
    <w:basedOn w:val="Normal"/>
    <w:link w:val="BodyTextChar"/>
    <w:rsid w:val="0099386A"/>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99386A"/>
    <w:rPr>
      <w:rFonts w:ascii="Times New Roman" w:eastAsia="Times New Roman" w:hAnsi="Times New Roman" w:cs="Times New Roman"/>
      <w:b/>
      <w:sz w:val="24"/>
      <w:szCs w:val="20"/>
    </w:rPr>
  </w:style>
  <w:style w:type="character" w:styleId="Emphasis">
    <w:name w:val="Emphasis"/>
    <w:uiPriority w:val="20"/>
    <w:qFormat/>
    <w:rsid w:val="0099386A"/>
    <w:rPr>
      <w:b/>
      <w:bCs/>
      <w:i w:val="0"/>
      <w:iCs w:val="0"/>
    </w:rPr>
  </w:style>
  <w:style w:type="character" w:customStyle="1" w:styleId="HTMLTypewriter3">
    <w:name w:val="HTML Typewriter3"/>
    <w:rsid w:val="0099386A"/>
    <w:rPr>
      <w:rFonts w:ascii="Courier New" w:eastAsia="Times New Roman" w:hAnsi="Courier New" w:cs="Courier New"/>
      <w:sz w:val="20"/>
      <w:szCs w:val="20"/>
    </w:rPr>
  </w:style>
  <w:style w:type="paragraph" w:styleId="BodyText2">
    <w:name w:val="Body Text 2"/>
    <w:basedOn w:val="Normal"/>
    <w:link w:val="BodyText2Char"/>
    <w:rsid w:val="0099386A"/>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99386A"/>
    <w:rPr>
      <w:rFonts w:ascii="Arial" w:eastAsia="Times New Roman" w:hAnsi="Arial" w:cs="Times New Roman"/>
      <w:b/>
      <w:sz w:val="24"/>
      <w:szCs w:val="20"/>
    </w:rPr>
  </w:style>
  <w:style w:type="paragraph" w:styleId="NoSpacing">
    <w:name w:val="No Spacing"/>
    <w:link w:val="NoSpacingChar"/>
    <w:uiPriority w:val="1"/>
    <w:qFormat/>
    <w:rsid w:val="0099386A"/>
    <w:pPr>
      <w:spacing w:after="0" w:line="240" w:lineRule="auto"/>
    </w:pPr>
    <w:rPr>
      <w:rFonts w:ascii="Calibri" w:eastAsia="Calibri" w:hAnsi="Calibri" w:cs="Times New Roman"/>
      <w:lang w:val="en-IN"/>
    </w:rPr>
  </w:style>
  <w:style w:type="character" w:customStyle="1" w:styleId="BodyText3Char">
    <w:name w:val="Body Text 3 Char"/>
    <w:link w:val="BodyText3"/>
    <w:rsid w:val="0099386A"/>
    <w:rPr>
      <w:rFonts w:ascii="Times New Roman" w:eastAsia="Times New Roman" w:hAnsi="Times New Roman"/>
      <w:sz w:val="16"/>
      <w:szCs w:val="16"/>
    </w:rPr>
  </w:style>
  <w:style w:type="paragraph" w:styleId="BodyText3">
    <w:name w:val="Body Text 3"/>
    <w:basedOn w:val="Normal"/>
    <w:link w:val="BodyText3Char"/>
    <w:rsid w:val="0099386A"/>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link w:val="BodyText3"/>
    <w:uiPriority w:val="99"/>
    <w:semiHidden/>
    <w:rsid w:val="0099386A"/>
    <w:rPr>
      <w:rFonts w:eastAsiaTheme="minorEastAsia"/>
      <w:sz w:val="16"/>
      <w:szCs w:val="16"/>
    </w:rPr>
  </w:style>
  <w:style w:type="character" w:customStyle="1" w:styleId="HeaderChar1">
    <w:name w:val="Header Char1"/>
    <w:basedOn w:val="DefaultParagraphFont"/>
    <w:uiPriority w:val="99"/>
    <w:semiHidden/>
    <w:rsid w:val="0099386A"/>
  </w:style>
  <w:style w:type="character" w:customStyle="1" w:styleId="FooterChar1">
    <w:name w:val="Footer Char1"/>
    <w:basedOn w:val="DefaultParagraphFont"/>
    <w:uiPriority w:val="99"/>
    <w:rsid w:val="0099386A"/>
  </w:style>
  <w:style w:type="character" w:customStyle="1" w:styleId="BodyTextIndentChar">
    <w:name w:val="Body Text Indent Char"/>
    <w:link w:val="BodyTextIndent"/>
    <w:uiPriority w:val="99"/>
    <w:rsid w:val="0099386A"/>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99386A"/>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link w:val="BodyTextIndent"/>
    <w:uiPriority w:val="99"/>
    <w:semiHidden/>
    <w:rsid w:val="0099386A"/>
    <w:rPr>
      <w:rFonts w:eastAsiaTheme="minorEastAsia"/>
    </w:rPr>
  </w:style>
  <w:style w:type="character" w:customStyle="1" w:styleId="BodyTextFirstIndent2Char">
    <w:name w:val="Body Text First Indent 2 Char"/>
    <w:link w:val="BodyTextFirstIndent2"/>
    <w:uiPriority w:val="99"/>
    <w:rsid w:val="0099386A"/>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99386A"/>
    <w:pPr>
      <w:spacing w:after="0"/>
      <w:ind w:left="360" w:firstLine="360"/>
    </w:pPr>
  </w:style>
  <w:style w:type="character" w:customStyle="1" w:styleId="BodyTextFirstIndent2Char1">
    <w:name w:val="Body Text First Indent 2 Char1"/>
    <w:basedOn w:val="BodyTextIndentChar1"/>
    <w:link w:val="BodyTextFirstIndent2"/>
    <w:uiPriority w:val="99"/>
    <w:semiHidden/>
    <w:rsid w:val="0099386A"/>
  </w:style>
  <w:style w:type="character" w:customStyle="1" w:styleId="HTMLPreformattedChar">
    <w:name w:val="HTML Preformatted Char"/>
    <w:link w:val="HTMLPreformatted"/>
    <w:rsid w:val="0099386A"/>
    <w:rPr>
      <w:rFonts w:ascii="Courier New" w:eastAsia="Times New Roman" w:hAnsi="Courier New" w:cs="Courier New"/>
    </w:rPr>
  </w:style>
  <w:style w:type="paragraph" w:styleId="HTMLPreformatted">
    <w:name w:val="HTML Preformatted"/>
    <w:basedOn w:val="Normal"/>
    <w:link w:val="HTMLPreformattedChar"/>
    <w:rsid w:val="00993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semiHidden/>
    <w:rsid w:val="0099386A"/>
    <w:rPr>
      <w:rFonts w:ascii="Consolas" w:eastAsiaTheme="minorEastAsia" w:hAnsi="Consolas" w:cs="Consolas"/>
      <w:sz w:val="20"/>
      <w:szCs w:val="20"/>
    </w:rPr>
  </w:style>
  <w:style w:type="paragraph" w:customStyle="1" w:styleId="ColorfulList-Accent11">
    <w:name w:val="Colorful List - Accent 11"/>
    <w:basedOn w:val="Normal"/>
    <w:uiPriority w:val="34"/>
    <w:qFormat/>
    <w:rsid w:val="0099386A"/>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99386A"/>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99386A"/>
    <w:pPr>
      <w:spacing w:after="0" w:line="240" w:lineRule="auto"/>
    </w:pPr>
    <w:rPr>
      <w:rFonts w:ascii="Times New Roman" w:eastAsia="Times New Roman" w:hAnsi="Times New Roman" w:cs="Times New Roman"/>
      <w:sz w:val="24"/>
      <w:szCs w:val="24"/>
    </w:rPr>
  </w:style>
  <w:style w:type="character" w:customStyle="1" w:styleId="body1">
    <w:name w:val="body1"/>
    <w:rsid w:val="0099386A"/>
    <w:rPr>
      <w:rFonts w:ascii="Arial" w:hAnsi="Arial" w:cs="Arial" w:hint="default"/>
      <w:b w:val="0"/>
      <w:bCs w:val="0"/>
      <w:color w:val="000000"/>
      <w:sz w:val="18"/>
      <w:szCs w:val="18"/>
    </w:rPr>
  </w:style>
  <w:style w:type="character" w:styleId="PageNumber">
    <w:name w:val="page number"/>
    <w:basedOn w:val="DefaultParagraphFont"/>
    <w:rsid w:val="0099386A"/>
  </w:style>
  <w:style w:type="paragraph" w:styleId="BlockText">
    <w:name w:val="Block Text"/>
    <w:basedOn w:val="Normal"/>
    <w:rsid w:val="0099386A"/>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99386A"/>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99386A"/>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99386A"/>
    <w:pPr>
      <w:spacing w:after="120"/>
    </w:pPr>
    <w:rPr>
      <w:b w:val="0"/>
      <w:szCs w:val="24"/>
    </w:rPr>
  </w:style>
  <w:style w:type="paragraph" w:customStyle="1" w:styleId="4P">
    <w:name w:val="4 P"/>
    <w:basedOn w:val="Normal"/>
    <w:autoRedefine/>
    <w:rsid w:val="0099386A"/>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99386A"/>
    <w:rPr>
      <w:rFonts w:ascii="Arial" w:hAnsi="Arial" w:cs="Arial" w:hint="default"/>
      <w:color w:val="777777"/>
      <w:sz w:val="20"/>
      <w:szCs w:val="20"/>
    </w:rPr>
  </w:style>
  <w:style w:type="paragraph" w:customStyle="1" w:styleId="style1">
    <w:name w:val="style1"/>
    <w:basedOn w:val="Normal"/>
    <w:rsid w:val="0099386A"/>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99386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9386A"/>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99386A"/>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99386A"/>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99386A"/>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99386A"/>
    <w:rPr>
      <w:rFonts w:ascii="Times New Roman" w:eastAsia="Times New Roman" w:hAnsi="Times New Roman" w:cs="Times New Roman"/>
      <w:sz w:val="16"/>
      <w:szCs w:val="16"/>
    </w:rPr>
  </w:style>
  <w:style w:type="paragraph" w:styleId="List2">
    <w:name w:val="List 2"/>
    <w:basedOn w:val="Normal"/>
    <w:rsid w:val="0099386A"/>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99386A"/>
    <w:rPr>
      <w:rFonts w:ascii="Calibri" w:eastAsia="Calibri" w:hAnsi="Calibri" w:cs="Times New Roman"/>
      <w:lang w:val="en-IN"/>
    </w:rPr>
  </w:style>
  <w:style w:type="paragraph" w:styleId="BalloonText">
    <w:name w:val="Balloon Text"/>
    <w:basedOn w:val="Normal"/>
    <w:link w:val="BalloonTextChar"/>
    <w:unhideWhenUsed/>
    <w:rsid w:val="0099386A"/>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99386A"/>
    <w:rPr>
      <w:rFonts w:ascii="Tahoma" w:eastAsia="Calibri" w:hAnsi="Tahoma" w:cs="Times New Roman"/>
      <w:sz w:val="16"/>
      <w:szCs w:val="16"/>
    </w:rPr>
  </w:style>
  <w:style w:type="paragraph" w:customStyle="1" w:styleId="xl25">
    <w:name w:val="xl25"/>
    <w:basedOn w:val="Normal"/>
    <w:uiPriority w:val="99"/>
    <w:rsid w:val="0099386A"/>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99386A"/>
    <w:rPr>
      <w:color w:val="800080"/>
      <w:u w:val="single"/>
    </w:rPr>
  </w:style>
  <w:style w:type="character" w:customStyle="1" w:styleId="ln21">
    <w:name w:val="ln21"/>
    <w:rsid w:val="0099386A"/>
    <w:rPr>
      <w:color w:val="676767"/>
    </w:rPr>
  </w:style>
  <w:style w:type="numbering" w:customStyle="1" w:styleId="NoList1">
    <w:name w:val="No List1"/>
    <w:next w:val="NoList"/>
    <w:uiPriority w:val="99"/>
    <w:semiHidden/>
    <w:unhideWhenUsed/>
    <w:rsid w:val="0099386A"/>
  </w:style>
  <w:style w:type="paragraph" w:customStyle="1" w:styleId="Blockquote">
    <w:name w:val="Blockquote"/>
    <w:basedOn w:val="Normal"/>
    <w:rsid w:val="0099386A"/>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99386A"/>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99386A"/>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99386A"/>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99386A"/>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99386A"/>
    <w:rPr>
      <w:rFonts w:ascii="Courier New" w:eastAsia="Times New Roman" w:hAnsi="Courier New" w:cs="Times New Roman"/>
      <w:sz w:val="20"/>
      <w:szCs w:val="20"/>
      <w:lang w:eastAsia="en-GB"/>
    </w:rPr>
  </w:style>
  <w:style w:type="paragraph" w:customStyle="1" w:styleId="a3">
    <w:name w:val="a3"/>
    <w:basedOn w:val="Normal"/>
    <w:rsid w:val="0099386A"/>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99386A"/>
    <w:rPr>
      <w:rFonts w:ascii="Courier New" w:eastAsia="Times New Roman" w:hAnsi="Courier New" w:cs="Courier New"/>
      <w:sz w:val="20"/>
      <w:szCs w:val="20"/>
    </w:rPr>
  </w:style>
  <w:style w:type="character" w:customStyle="1" w:styleId="apple-style-span">
    <w:name w:val="apple-style-span"/>
    <w:basedOn w:val="DefaultParagraphFont"/>
    <w:rsid w:val="0099386A"/>
  </w:style>
  <w:style w:type="character" w:customStyle="1" w:styleId="bluetext">
    <w:name w:val="bluetext"/>
    <w:basedOn w:val="DefaultParagraphFont"/>
    <w:rsid w:val="0099386A"/>
  </w:style>
  <w:style w:type="paragraph" w:styleId="z-TopofForm">
    <w:name w:val="HTML Top of Form"/>
    <w:basedOn w:val="Normal"/>
    <w:next w:val="Normal"/>
    <w:link w:val="z-TopofFormChar"/>
    <w:hidden/>
    <w:rsid w:val="0099386A"/>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99386A"/>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99386A"/>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99386A"/>
    <w:rPr>
      <w:rFonts w:ascii="Arial" w:eastAsia="Times New Roman" w:hAnsi="Arial" w:cs="Times New Roman"/>
      <w:vanish/>
      <w:sz w:val="16"/>
      <w:szCs w:val="16"/>
    </w:rPr>
  </w:style>
  <w:style w:type="numbering" w:customStyle="1" w:styleId="NoList2">
    <w:name w:val="No List2"/>
    <w:next w:val="NoList"/>
    <w:uiPriority w:val="99"/>
    <w:semiHidden/>
    <w:unhideWhenUsed/>
    <w:rsid w:val="0099386A"/>
  </w:style>
  <w:style w:type="table" w:customStyle="1" w:styleId="TableGrid2">
    <w:name w:val="Table Grid2"/>
    <w:basedOn w:val="TableNormal"/>
    <w:next w:val="TableGrid"/>
    <w:uiPriority w:val="59"/>
    <w:rsid w:val="0099386A"/>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99386A"/>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99386A"/>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99386A"/>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99386A"/>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99386A"/>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99386A"/>
  </w:style>
  <w:style w:type="numbering" w:customStyle="1" w:styleId="NoList3">
    <w:name w:val="No List3"/>
    <w:next w:val="NoList"/>
    <w:uiPriority w:val="99"/>
    <w:semiHidden/>
    <w:unhideWhenUsed/>
    <w:rsid w:val="0099386A"/>
  </w:style>
  <w:style w:type="numbering" w:customStyle="1" w:styleId="NoList12">
    <w:name w:val="No List12"/>
    <w:next w:val="NoList"/>
    <w:uiPriority w:val="99"/>
    <w:semiHidden/>
    <w:unhideWhenUsed/>
    <w:rsid w:val="0099386A"/>
  </w:style>
  <w:style w:type="numbering" w:customStyle="1" w:styleId="NoList21">
    <w:name w:val="No List21"/>
    <w:next w:val="NoList"/>
    <w:uiPriority w:val="99"/>
    <w:semiHidden/>
    <w:unhideWhenUsed/>
    <w:rsid w:val="0099386A"/>
  </w:style>
  <w:style w:type="character" w:customStyle="1" w:styleId="fk-item-authorinfo-text">
    <w:name w:val="fk-item-authorinfo-text"/>
    <w:basedOn w:val="DefaultParagraphFont"/>
    <w:rsid w:val="0099386A"/>
  </w:style>
  <w:style w:type="paragraph" w:customStyle="1" w:styleId="NormalBold">
    <w:name w:val="Normal+Bold"/>
    <w:aliases w:val="Justified"/>
    <w:basedOn w:val="Heading2"/>
    <w:rsid w:val="0099386A"/>
    <w:pPr>
      <w:spacing w:before="240" w:after="60"/>
    </w:pPr>
    <w:rPr>
      <w:bCs w:val="0"/>
      <w:sz w:val="24"/>
      <w:szCs w:val="28"/>
      <w:lang w:val="en-GB"/>
    </w:rPr>
  </w:style>
  <w:style w:type="character" w:customStyle="1" w:styleId="Subtitle1">
    <w:name w:val="Subtitle1"/>
    <w:basedOn w:val="DefaultParagraphFont"/>
    <w:rsid w:val="0099386A"/>
  </w:style>
  <w:style w:type="character" w:customStyle="1" w:styleId="mw-headline">
    <w:name w:val="mw-headline"/>
    <w:basedOn w:val="DefaultParagraphFont"/>
    <w:rsid w:val="0099386A"/>
  </w:style>
  <w:style w:type="character" w:customStyle="1" w:styleId="mw-editsection">
    <w:name w:val="mw-editsection"/>
    <w:basedOn w:val="DefaultParagraphFont"/>
    <w:rsid w:val="0099386A"/>
  </w:style>
  <w:style w:type="character" w:customStyle="1" w:styleId="mw-editsection-bracket">
    <w:name w:val="mw-editsection-bracket"/>
    <w:basedOn w:val="DefaultParagraphFont"/>
    <w:rsid w:val="0099386A"/>
  </w:style>
  <w:style w:type="character" w:customStyle="1" w:styleId="reference-text">
    <w:name w:val="reference-text"/>
    <w:basedOn w:val="DefaultParagraphFont"/>
    <w:rsid w:val="0099386A"/>
  </w:style>
  <w:style w:type="character" w:customStyle="1" w:styleId="citation">
    <w:name w:val="citation"/>
    <w:basedOn w:val="DefaultParagraphFont"/>
    <w:rsid w:val="0099386A"/>
  </w:style>
  <w:style w:type="character" w:customStyle="1" w:styleId="reference-accessdate">
    <w:name w:val="reference-accessdate"/>
    <w:basedOn w:val="DefaultParagraphFont"/>
    <w:rsid w:val="009938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ody_dysmorphic_disorder" TargetMode="External"/><Relationship Id="rId3" Type="http://schemas.openxmlformats.org/officeDocument/2006/relationships/settings" Target="settings.xml"/><Relationship Id="rId7" Type="http://schemas.openxmlformats.org/officeDocument/2006/relationships/hyperlink" Target="http://en.wikipedia.org/wiki/Hypochondrias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ipkart.com/author/wesley-o-johnso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Pain_dis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74</Pages>
  <Words>14846</Words>
  <Characters>84624</Characters>
  <Application>Microsoft Office Word</Application>
  <DocSecurity>0</DocSecurity>
  <Lines>705</Lines>
  <Paragraphs>198</Paragraphs>
  <ScaleCrop>false</ScaleCrop>
  <Company/>
  <LinksUpToDate>false</LinksUpToDate>
  <CharactersWithSpaces>99272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11730</dc:creator>
  <cp:lastModifiedBy>11730</cp:lastModifiedBy>
  <cp:revision>2</cp:revision>
  <dcterms:created xsi:type="dcterms:W3CDTF">2019-12-17T10:04:00Z</dcterms:created>
  <dcterms:modified xsi:type="dcterms:W3CDTF">2019-12-17T10:04:00Z</dcterms:modified>
</cp:coreProperties>
</file>